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C069" w14:textId="3D469B73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jc w:val="center"/>
        <w:rPr>
          <w:rStyle w:val="xcontentpasted0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Style w:val="xcontentpasted0"/>
          <w:b/>
          <w:bCs/>
          <w:color w:val="000000"/>
          <w:sz w:val="28"/>
          <w:szCs w:val="28"/>
          <w:u w:val="single"/>
          <w:bdr w:val="none" w:sz="0" w:space="0" w:color="auto" w:frame="1"/>
        </w:rPr>
        <w:t>Youngblood League 2024</w:t>
      </w:r>
    </w:p>
    <w:p w14:paraId="483A5F88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14:paraId="2CF8BDF7" w14:textId="7085632B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b/>
          <w:bCs/>
          <w:color w:val="000000"/>
          <w:sz w:val="28"/>
          <w:szCs w:val="28"/>
          <w:u w:val="single"/>
          <w:bdr w:val="none" w:sz="0" w:space="0" w:color="auto" w:frame="1"/>
        </w:rPr>
        <w:t>Players &amp; Coaches</w:t>
      </w:r>
      <w:r>
        <w:rPr>
          <w:rStyle w:val="xcontentpasted0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D9C7D0D" w14:textId="77777777" w:rsidR="00980D51" w:rsidRDefault="00980D51" w:rsidP="00980D5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markuiqfc3s4o"/>
          <w:color w:val="000000"/>
          <w:bdr w:val="none" w:sz="0" w:space="0" w:color="auto" w:frame="1"/>
        </w:rPr>
        <w:t>Check</w:t>
      </w:r>
      <w:r>
        <w:rPr>
          <w:rStyle w:val="xcontentpasted0"/>
          <w:color w:val="000000"/>
          <w:bdr w:val="none" w:sz="0" w:space="0" w:color="auto" w:frame="1"/>
        </w:rPr>
        <w:t> in prior to games at the table.  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7765122" w14:textId="77777777" w:rsidR="00980D51" w:rsidRDefault="00980D51" w:rsidP="00980D51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color w:val="000000"/>
          <w:bdr w:val="none" w:sz="0" w:space="0" w:color="auto" w:frame="1"/>
        </w:rPr>
        <w:t>Player must be on roster.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1137764" w14:textId="77777777" w:rsidR="00980D51" w:rsidRDefault="00980D51" w:rsidP="00980D51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color w:val="000000"/>
          <w:bdr w:val="none" w:sz="0" w:space="0" w:color="auto" w:frame="1"/>
        </w:rPr>
        <w:t>Coaches must be on roster.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rStyle w:val="xcontentpasted0"/>
          <w:color w:val="000000"/>
          <w:bdr w:val="none" w:sz="0" w:space="0" w:color="auto" w:frame="1"/>
        </w:rPr>
        <w:t> 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2D822B4" w14:textId="77777777" w:rsidR="00980D51" w:rsidRDefault="00980D51" w:rsidP="00980D51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color w:val="000000"/>
          <w:bdr w:val="none" w:sz="0" w:space="0" w:color="auto" w:frame="1"/>
        </w:rPr>
        <w:t>Both Player and Coach must have AAU #. If a player or coach is not on the roster they will not play or sit on the bench (no exceptions).  You can add a player to your roster throughout the season, just let Kendall know before the games on Saturday. Remember players must play </w:t>
      </w:r>
      <w:r w:rsidRPr="006909B9">
        <w:rPr>
          <w:rStyle w:val="xcontentpasted0"/>
          <w:color w:val="000000"/>
          <w:highlight w:val="yellow"/>
          <w:bdr w:val="none" w:sz="0" w:space="0" w:color="auto" w:frame="1"/>
          <w:shd w:val="clear" w:color="auto" w:fill="FFFF00"/>
        </w:rPr>
        <w:t xml:space="preserve">half the </w:t>
      </w:r>
      <w:r w:rsidRPr="006909B9">
        <w:rPr>
          <w:rStyle w:val="xcontentpasted0"/>
          <w:b/>
          <w:bCs/>
          <w:color w:val="000000"/>
          <w:highlight w:val="yellow"/>
          <w:bdr w:val="none" w:sz="0" w:space="0" w:color="auto" w:frame="1"/>
          <w:shd w:val="clear" w:color="auto" w:fill="FFFF00"/>
        </w:rPr>
        <w:t>games</w:t>
      </w:r>
      <w:r>
        <w:rPr>
          <w:rStyle w:val="xcontentpasted0"/>
          <w:b/>
          <w:bCs/>
          <w:color w:val="000000"/>
          <w:bdr w:val="none" w:sz="0" w:space="0" w:color="auto" w:frame="1"/>
          <w:shd w:val="clear" w:color="auto" w:fill="FFFF00"/>
        </w:rPr>
        <w:t> </w:t>
      </w:r>
      <w:r>
        <w:rPr>
          <w:rStyle w:val="xcontentpasted0"/>
          <w:color w:val="000000"/>
          <w:bdr w:val="none" w:sz="0" w:space="0" w:color="auto" w:frame="1"/>
        </w:rPr>
        <w:t>to be eligible to participate in the playoffs. Exception to this rule would be an injury, or sickness to a player.  All exceptions need to be approved by Kendall prior to playoffs.    A team had to forfeit a playoff game 4yrs ago because they didn’t understand this.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 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8B8121C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89B70ED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Parents/Guardians/Spectators: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E47E2C8" w14:textId="77777777" w:rsidR="00980D51" w:rsidRDefault="00980D51" w:rsidP="00980D51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Player Parents/Guardians please respect officials (if not we will ask you to exit the gym)  </w:t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6D3CC5A" w14:textId="77777777" w:rsidR="00980D51" w:rsidRDefault="00980D51" w:rsidP="00980D51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Admission Fee </w:t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6536D4A" w14:textId="77777777" w:rsidR="00980D51" w:rsidRDefault="00980D51" w:rsidP="00980D51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 xml:space="preserve">Adults $8.00, Seniors $5.00, </w:t>
      </w:r>
      <w:proofErr w:type="gramStart"/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Kids(</w:t>
      </w:r>
      <w:proofErr w:type="gramEnd"/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2-16) $5.00 </w:t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09948C7F" w14:textId="77777777" w:rsidR="00980D51" w:rsidRDefault="00980D51" w:rsidP="00980D51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Please pay via Venmo @Youngblood-Basketball</w:t>
      </w: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</w:rPr>
        <w:t>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  </w:t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22DEAB19" w14:textId="77777777" w:rsidR="00980D51" w:rsidRDefault="00980D51" w:rsidP="00980D51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Cash will be accepted although Venmo is preferred.  </w:t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53569215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Officials:   </w:t>
      </w:r>
      <w:r>
        <w:rPr>
          <w:rStyle w:val="xcontentpasted0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B2F0BB7" w14:textId="77777777" w:rsidR="00980D51" w:rsidRDefault="00980D51" w:rsidP="00980D51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Respect our officials.  We pay our officials more than any other league and have them evaluated throughout the season.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6E14E63" w14:textId="77777777" w:rsidR="00980D51" w:rsidRDefault="00980D51" w:rsidP="00980D51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High School Officials will be training during select games.  3 officials along with 2 evaluators will be present during those games. 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C88FCD0" w14:textId="77777777" w:rsidR="00980D51" w:rsidRDefault="00980D51" w:rsidP="00980D51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Head Coach-If you have an issue with an individual official contact Kendall or our head of officials (Shawn Flowers-Roc).  We will do our best to not schedule those officials for your games. 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E579108" w14:textId="77777777" w:rsidR="00980D51" w:rsidRDefault="00980D51" w:rsidP="00980D51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We will not tolerate Coaches, Parents, or players verbally abusing officials.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0638EBC" w14:textId="77777777" w:rsidR="00980D51" w:rsidRDefault="00980D51" w:rsidP="00980D51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Game Rules will be placed on score table along with schedule &amp; scoresheets</w:t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667B04B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Player of the Week &amp; All League:   </w:t>
      </w:r>
      <w:r>
        <w:rPr>
          <w:rStyle w:val="xcontentpasted0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2E2F99A" w14:textId="77777777" w:rsidR="00980D51" w:rsidRDefault="00980D51" w:rsidP="00980D51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Each week we choose a </w:t>
      </w: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Player of the Week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for each grade.  That player will receive a T-shirt.  Coaches, please text me Saturday night if you would like to nominate a player for your team or a team you played against.    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88E3FF1" w14:textId="77777777" w:rsidR="00980D51" w:rsidRDefault="00980D51" w:rsidP="00980D51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Player of the Week will be posted weekly (Sunday) via Twitter &amp; Instagram 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437E6D5" w14:textId="77777777" w:rsidR="00980D51" w:rsidRDefault="00980D51" w:rsidP="00980D51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All League Players-Coaches will vote on </w:t>
      </w:r>
      <w:r w:rsidRPr="00F922D4"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All League players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 toward the end of the season.  Coaches cannot vote for a player on their team.  All League players will receive a T-shirt.  </w:t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F9F2A9B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Playoffs March 8</w:t>
      </w: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  <w:vertAlign w:val="superscript"/>
        </w:rPr>
        <w:t>th</w:t>
      </w: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&amp; 9th: </w:t>
      </w:r>
      <w:r>
        <w:rPr>
          <w:rStyle w:val="xcontentpasted0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832631C" w14:textId="77777777" w:rsidR="00980D51" w:rsidRDefault="00980D51" w:rsidP="00980D5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lastRenderedPageBreak/>
        <w:t>Not all teams will participate in the Playoffs.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0110B1A" w14:textId="77777777" w:rsidR="00980D51" w:rsidRDefault="00980D51" w:rsidP="00980D5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1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st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place from North &amp; South division will be the 1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st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&amp; 2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nd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seeds in the tournament. The rest of the seeds will be based on record.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8E3CDCC" w14:textId="77777777" w:rsidR="00980D51" w:rsidRDefault="00980D51" w:rsidP="00980D5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Grade Top 6 Teams (Top 6 Seeds)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65ACD6C" w14:textId="77777777" w:rsidR="00980D51" w:rsidRDefault="00980D51" w:rsidP="00980D5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6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Grade Top 8 Teams (Top 5 South &amp; Top 3 South)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487788F" w14:textId="77777777" w:rsidR="00980D51" w:rsidRDefault="00980D51" w:rsidP="00980D5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7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Grade Top 10 Teams (Top 5 South &amp; Top 5 South)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C28D500" w14:textId="77777777" w:rsidR="00980D51" w:rsidRDefault="00980D51" w:rsidP="00980D5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8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Grade Top 10 Teams (Top 7 South &amp; Top 3 South)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5802CAD" w14:textId="77777777" w:rsidR="00980D51" w:rsidRDefault="00980D51" w:rsidP="00980D5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Brackets are located on the </w:t>
      </w: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Youngblood Basketball app.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13ED439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Fonts w:ascii="inherit" w:hAnsi="inherit" w:cs="Calibri"/>
          <w:color w:val="000000"/>
          <w:bdr w:val="none" w:sz="0" w:space="0" w:color="auto" w:frame="1"/>
        </w:rPr>
        <w:br/>
        <w:t> </w:t>
      </w:r>
    </w:p>
    <w:p w14:paraId="52604D59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Youngblood League Rules:   </w:t>
      </w:r>
      <w:r>
        <w:rPr>
          <w:rStyle w:val="xcontentpasted0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384237A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2-16 min halves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F51D87D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Clock Stops only on FT, Last min of each half, and timeouts.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1EAECBB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If team is up 20+ clock continues to run except for time outs.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C889A0D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2 min overtime, any additional overtime 1 min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F8AAF93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3 min halftime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67E85D9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Each team will receive 3 Full timeouts (timeouts do not carry over into overtime) 1 timeout for overtime (1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st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overtime only)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EE1C1CE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All other High School rules enforced.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5D4CBDC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Home team (Team listed 1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st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or top of bracket) picks game ball.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F9D9076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Home team (Team listed 1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st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or top of bracket) operates scoreboard/score clock.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ABBDB08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Each team will need to operate the scoreboard half of their games (8)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3CE856A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Each Team needs to provide a scorekeeper for score sheets for all games.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4E12699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8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 Grade only (Shot </w:t>
      </w:r>
      <w:proofErr w:type="gramStart"/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Clock)We</w:t>
      </w:r>
      <w:proofErr w:type="gramEnd"/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 will have someone operating the shot clock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C92956C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6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-8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grade uses regular size basketball no exceptions.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E7B21E8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5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grade uses small ball 28.5 no exceptions.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4D09AAC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Additional Rules &amp; Notes: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1CA86B6" w14:textId="77777777" w:rsidR="00980D51" w:rsidRDefault="00980D51" w:rsidP="00980D51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League is grade based-no player can play down a grade regardless of age.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19EBFDF" w14:textId="77777777" w:rsidR="00980D51" w:rsidRDefault="00980D51" w:rsidP="00980D51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Player can only play on one team per grade.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23399FE" w14:textId="77777777" w:rsidR="00980D51" w:rsidRDefault="00980D51" w:rsidP="00980D51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Player must play in at least half of the teams</w:t>
      </w:r>
      <w:r>
        <w:rPr>
          <w:rStyle w:val="xcontentpasted0"/>
          <w:rFonts w:ascii="inherit" w:hAnsi="inherit" w:cs="Calibri" w:hint="eastAsia"/>
          <w:color w:val="000000"/>
          <w:bdr w:val="none" w:sz="0" w:space="0" w:color="auto" w:frame="1"/>
          <w:shd w:val="clear" w:color="auto" w:fill="FFFFFF"/>
        </w:rPr>
        <w:t>’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 games to participate in Playoffs (exception must be approved by Kendall)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0A75FCA" w14:textId="77777777" w:rsidR="00980D51" w:rsidRDefault="00980D51" w:rsidP="00980D51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Review </w:t>
      </w:r>
      <w:r>
        <w:rPr>
          <w:rStyle w:val="markon6guguhi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schedules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weekly as they could change.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012C345" w14:textId="77777777" w:rsidR="00980D51" w:rsidRDefault="00980D51" w:rsidP="00980D51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Each team needs to provide a scorekeeper to complete score-</w:t>
      </w:r>
      <w:proofErr w:type="gramStart"/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sheets(</w:t>
      </w:r>
      <w:proofErr w:type="gramEnd"/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used for individual stats)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AD9DD59" w14:textId="77777777" w:rsidR="00980D51" w:rsidRDefault="00980D51" w:rsidP="00980D51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</w:rPr>
        <w:t>Shot Clock Rules: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530D6A69" w14:textId="77777777" w:rsidR="00980D51" w:rsidRDefault="00980D51" w:rsidP="00980D51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35 Sec Shot clock same as High School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4B81822" w14:textId="77777777" w:rsidR="00980D51" w:rsidRDefault="00980D51" w:rsidP="00980D51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 xml:space="preserve">All resets will go back to 35sec on the same possession-example team fouls with 10 sec on the shot clock we will reset to 35 </w:t>
      </w:r>
      <w:proofErr w:type="gramStart"/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sec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582AFF5" w14:textId="77777777" w:rsidR="00980D51" w:rsidRDefault="00980D51" w:rsidP="00980D51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Coaches make sure players play through the shot clock horn.  The whistle stops play not the horn. 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1A54183" w14:textId="77777777" w:rsidR="00980D51" w:rsidRDefault="00980D51" w:rsidP="00980D51">
      <w:pPr>
        <w:pStyle w:val="xmsonormal"/>
        <w:numPr>
          <w:ilvl w:val="2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</w:rPr>
        <w:t>When to reset: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1BCF33EE" w14:textId="77777777" w:rsidR="00980D51" w:rsidRDefault="00980D51" w:rsidP="00980D51">
      <w:pPr>
        <w:pStyle w:val="xmsonormal"/>
        <w:numPr>
          <w:ilvl w:val="3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 xml:space="preserve">Floor Violations, Ball hits Rim, Change of possession, </w:t>
      </w:r>
      <w:proofErr w:type="gramStart"/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Foul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707F62B" w14:textId="77777777" w:rsidR="00980D51" w:rsidRDefault="00980D51" w:rsidP="00980D51">
      <w:pPr>
        <w:pStyle w:val="xmsonormal"/>
        <w:numPr>
          <w:ilvl w:val="2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</w:rPr>
        <w:t>Don’t Reset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077BBF1E" w14:textId="77777777" w:rsidR="00980D51" w:rsidRDefault="00980D51" w:rsidP="00980D51">
      <w:pPr>
        <w:pStyle w:val="xmsonormal"/>
        <w:numPr>
          <w:ilvl w:val="3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lastRenderedPageBreak/>
        <w:t>Defensive team touches ball(deflection), Block, kick, jump ball, time out</w:t>
      </w: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</w:rPr>
        <w:t>.             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315FA02A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C9042ED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Social Media:   </w:t>
      </w:r>
      <w:r>
        <w:rPr>
          <w:rStyle w:val="xcontentpasted0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5644582" w14:textId="77777777" w:rsidR="00980D51" w:rsidRDefault="00980D51" w:rsidP="00980D51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Twitter @youngbloodelite 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2CB43AC" w14:textId="77777777" w:rsidR="00980D51" w:rsidRDefault="00980D51" w:rsidP="00980D51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Instagram </w:t>
      </w:r>
      <w:proofErr w:type="spellStart"/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youngbloodbasketball</w:t>
      </w:r>
      <w:proofErr w:type="spellEnd"/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AF00734" w14:textId="77777777" w:rsidR="00980D51" w:rsidRDefault="00980D51" w:rsidP="00980D51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Download the </w:t>
      </w: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Youngblood Basketball </w:t>
      </w:r>
      <w:proofErr w:type="gramStart"/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app(</w:t>
      </w:r>
      <w:proofErr w:type="gramEnd"/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the most accurate for games schedules and changes)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551617B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Free Basketball Clinic:   </w:t>
      </w:r>
      <w:r>
        <w:rPr>
          <w:rStyle w:val="xcontentpasted0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E1594CE" w14:textId="77777777" w:rsidR="00980D51" w:rsidRDefault="00980D51" w:rsidP="00980D51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Exclusive to players in the Youngblood League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CFA9CF9" w14:textId="77777777" w:rsidR="00980D51" w:rsidRDefault="00980D51" w:rsidP="00980D51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TBD-Feb 22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nd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or Feb 23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rd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564B2EE" w14:textId="77777777" w:rsidR="00980D51" w:rsidRDefault="00980D51" w:rsidP="00980D51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Former players come back to teach and speak to the boys </w:t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3313053" w14:textId="77777777" w:rsidR="00980D51" w:rsidRDefault="00980D51" w:rsidP="00980D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u w:val="single"/>
          <w:bdr w:val="none" w:sz="0" w:space="0" w:color="auto" w:frame="1"/>
        </w:rPr>
        <w:t>Shot Clock Tournament:   </w:t>
      </w:r>
      <w:r>
        <w:rPr>
          <w:rStyle w:val="xcontentpasted0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117AE27" w14:textId="77777777" w:rsidR="00980D51" w:rsidRDefault="00980D51" w:rsidP="00980D5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Dates: April 5</w:t>
      </w:r>
      <w:r w:rsidRPr="006909B9"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 &amp; 6th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480EB60" w14:textId="77777777" w:rsidR="00980D51" w:rsidRDefault="00980D51" w:rsidP="00980D5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Grade 6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-8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&amp; 15U, 16U, 17U travel teams participate. 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0D2C094" w14:textId="77777777" w:rsidR="00980D51" w:rsidRDefault="00980D51" w:rsidP="00980D5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:35 sec Shot </w:t>
      </w:r>
      <w:proofErr w:type="gramStart"/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clock</w:t>
      </w:r>
      <w:proofErr w:type="gramEnd"/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for all grades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032CD85" w14:textId="77777777" w:rsidR="00980D51" w:rsidRDefault="00980D51" w:rsidP="00980D51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High School Officials Training for high school games</w:t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>
        <w:rPr>
          <w:rStyle w:val="xcontentpasted0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8036CC3" w14:textId="77777777" w:rsidR="00980D51" w:rsidRDefault="00980D51" w:rsidP="00980D51"/>
    <w:p w14:paraId="0D269183" w14:textId="77777777" w:rsidR="00980D51" w:rsidRDefault="00980D51"/>
    <w:sectPr w:rsidR="00F1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3403"/>
    <w:multiLevelType w:val="multilevel"/>
    <w:tmpl w:val="0912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D5E87"/>
    <w:multiLevelType w:val="multilevel"/>
    <w:tmpl w:val="3BA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943D7"/>
    <w:multiLevelType w:val="multilevel"/>
    <w:tmpl w:val="C2C0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4104F"/>
    <w:multiLevelType w:val="multilevel"/>
    <w:tmpl w:val="C90A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9F6ADF"/>
    <w:multiLevelType w:val="multilevel"/>
    <w:tmpl w:val="967A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2824A3"/>
    <w:multiLevelType w:val="multilevel"/>
    <w:tmpl w:val="99EE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DC7D22"/>
    <w:multiLevelType w:val="multilevel"/>
    <w:tmpl w:val="ADCE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D4379"/>
    <w:multiLevelType w:val="multilevel"/>
    <w:tmpl w:val="5E16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CB24D9"/>
    <w:multiLevelType w:val="multilevel"/>
    <w:tmpl w:val="ADD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F51210"/>
    <w:multiLevelType w:val="multilevel"/>
    <w:tmpl w:val="3A6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833277">
    <w:abstractNumId w:val="3"/>
  </w:num>
  <w:num w:numId="2" w16cid:durableId="1619681448">
    <w:abstractNumId w:val="8"/>
  </w:num>
  <w:num w:numId="3" w16cid:durableId="1890458515">
    <w:abstractNumId w:val="7"/>
  </w:num>
  <w:num w:numId="4" w16cid:durableId="955016318">
    <w:abstractNumId w:val="0"/>
  </w:num>
  <w:num w:numId="5" w16cid:durableId="1961647756">
    <w:abstractNumId w:val="9"/>
  </w:num>
  <w:num w:numId="6" w16cid:durableId="377507857">
    <w:abstractNumId w:val="6"/>
  </w:num>
  <w:num w:numId="7" w16cid:durableId="1340307407">
    <w:abstractNumId w:val="5"/>
  </w:num>
  <w:num w:numId="8" w16cid:durableId="135997546">
    <w:abstractNumId w:val="2"/>
  </w:num>
  <w:num w:numId="9" w16cid:durableId="42679183">
    <w:abstractNumId w:val="1"/>
  </w:num>
  <w:num w:numId="10" w16cid:durableId="254679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51"/>
    <w:rsid w:val="000606BF"/>
    <w:rsid w:val="003138F7"/>
    <w:rsid w:val="00680331"/>
    <w:rsid w:val="009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E0F5"/>
  <w15:chartTrackingRefBased/>
  <w15:docId w15:val="{21E12216-1080-419B-A36C-9F6254EB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8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80D51"/>
  </w:style>
  <w:style w:type="character" w:customStyle="1" w:styleId="markuiqfc3s4o">
    <w:name w:val="markuiqfc3s4o"/>
    <w:basedOn w:val="DefaultParagraphFont"/>
    <w:rsid w:val="00980D51"/>
  </w:style>
  <w:style w:type="character" w:customStyle="1" w:styleId="markon6guguhi">
    <w:name w:val="markon6guguhi"/>
    <w:basedOn w:val="DefaultParagraphFont"/>
    <w:rsid w:val="0098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Youngblood, Kendall</dc:creator>
  <cp:keywords/>
  <dc:description/>
  <cp:lastModifiedBy>Youngblood, Kendall</cp:lastModifiedBy>
  <cp:revision>1</cp:revision>
  <dcterms:created xsi:type="dcterms:W3CDTF">2023-12-30T21:42:00Z</dcterms:created>
  <dcterms:modified xsi:type="dcterms:W3CDTF">2023-12-30T21:43:00Z</dcterms:modified>
</cp:coreProperties>
</file>