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7DBD" w:rsidRDefault="00000000">
      <w:pPr>
        <w:jc w:val="center"/>
        <w:rPr>
          <w:rFonts w:ascii="Calibri" w:eastAsia="Calibri" w:hAnsi="Calibri" w:cs="Calibri"/>
          <w:color w:val="2D72B2"/>
          <w:sz w:val="32"/>
          <w:szCs w:val="32"/>
        </w:rPr>
      </w:pPr>
      <w:r>
        <w:rPr>
          <w:rFonts w:ascii="Calibri" w:eastAsia="Calibri" w:hAnsi="Calibri" w:cs="Calibri"/>
          <w:color w:val="2D72B2"/>
          <w:sz w:val="32"/>
          <w:szCs w:val="32"/>
        </w:rPr>
        <w:t>CES Fall Tournaments</w:t>
      </w:r>
    </w:p>
    <w:p w14:paraId="00000002" w14:textId="77777777" w:rsidR="007A7DBD" w:rsidRDefault="00000000">
      <w:pPr>
        <w:rPr>
          <w:rFonts w:ascii="Calibri" w:eastAsia="Calibri" w:hAnsi="Calibri" w:cs="Calibri"/>
          <w:sz w:val="24"/>
          <w:szCs w:val="24"/>
        </w:rPr>
      </w:pPr>
      <w:r>
        <w:rPr>
          <w:rFonts w:ascii="Calibri" w:eastAsia="Calibri" w:hAnsi="Calibri" w:cs="Calibri"/>
          <w:sz w:val="24"/>
          <w:szCs w:val="24"/>
        </w:rPr>
        <w:t>All PIAA Rules Except:</w:t>
      </w:r>
    </w:p>
    <w:p w14:paraId="00000003" w14:textId="77777777" w:rsidR="007A7DBD" w:rsidRDefault="007A7DBD">
      <w:pPr>
        <w:rPr>
          <w:rFonts w:ascii="Calibri" w:eastAsia="Calibri" w:hAnsi="Calibri" w:cs="Calibri"/>
          <w:sz w:val="24"/>
          <w:szCs w:val="24"/>
        </w:rPr>
      </w:pPr>
    </w:p>
    <w:p w14:paraId="00000004"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Coaches must confirm all numbers are in the book prior to the start of the game. Games will not start ahead of schedule before consent of both team’s head coaches. If a player’s number is not in the book prior to the game a technical foul will be awarded to the other team.</w:t>
      </w:r>
    </w:p>
    <w:p w14:paraId="00000005" w14:textId="77777777" w:rsidR="007A7DBD" w:rsidRDefault="007A7DBD">
      <w:pPr>
        <w:ind w:left="720"/>
        <w:rPr>
          <w:rFonts w:ascii="Calibri" w:eastAsia="Calibri" w:hAnsi="Calibri" w:cs="Calibri"/>
        </w:rPr>
      </w:pPr>
    </w:p>
    <w:p w14:paraId="00000006"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Each team will be provided 3 coaches wristbands and will need them to enter the gym locations. Please see ticket person at the gate to receive.</w:t>
      </w:r>
    </w:p>
    <w:p w14:paraId="00000007" w14:textId="77777777" w:rsidR="007A7DBD" w:rsidRDefault="007A7DBD">
      <w:pPr>
        <w:ind w:left="720"/>
        <w:rPr>
          <w:rFonts w:ascii="Calibri" w:eastAsia="Calibri" w:hAnsi="Calibri" w:cs="Calibri"/>
        </w:rPr>
      </w:pPr>
    </w:p>
    <w:p w14:paraId="00000008"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Games are two 15-minute halves with stopped clock, except for ages 3</w:t>
      </w:r>
      <w:r>
        <w:rPr>
          <w:rFonts w:ascii="Calibri" w:eastAsia="Calibri" w:hAnsi="Calibri" w:cs="Calibri"/>
          <w:vertAlign w:val="superscript"/>
        </w:rPr>
        <w:t>rd</w:t>
      </w:r>
      <w:r>
        <w:rPr>
          <w:rFonts w:ascii="Calibri" w:eastAsia="Calibri" w:hAnsi="Calibri" w:cs="Calibri"/>
        </w:rPr>
        <w:t xml:space="preserve"> – 6</w:t>
      </w:r>
      <w:r>
        <w:rPr>
          <w:rFonts w:ascii="Calibri" w:eastAsia="Calibri" w:hAnsi="Calibri" w:cs="Calibri"/>
          <w:vertAlign w:val="superscript"/>
        </w:rPr>
        <w:t>th</w:t>
      </w:r>
      <w:r>
        <w:rPr>
          <w:rFonts w:ascii="Calibri" w:eastAsia="Calibri" w:hAnsi="Calibri" w:cs="Calibri"/>
        </w:rPr>
        <w:t xml:space="preserve"> grade which play 14-minute halves stopped clock.</w:t>
      </w:r>
    </w:p>
    <w:p w14:paraId="00000009" w14:textId="77777777" w:rsidR="007A7DBD" w:rsidRDefault="007A7DBD">
      <w:pPr>
        <w:ind w:left="720"/>
        <w:rPr>
          <w:rFonts w:ascii="Calibri" w:eastAsia="Calibri" w:hAnsi="Calibri" w:cs="Calibri"/>
        </w:rPr>
      </w:pPr>
    </w:p>
    <w:p w14:paraId="0000000A"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Boys 3rd-6th grade (10U-12U) and all girls teams play will use the 28.5 Ball</w:t>
      </w:r>
    </w:p>
    <w:p w14:paraId="0000000B" w14:textId="77777777" w:rsidR="007A7DBD" w:rsidRDefault="007A7DBD">
      <w:pPr>
        <w:ind w:left="720"/>
        <w:rPr>
          <w:rFonts w:ascii="Calibri" w:eastAsia="Calibri" w:hAnsi="Calibri" w:cs="Calibri"/>
        </w:rPr>
      </w:pPr>
    </w:p>
    <w:p w14:paraId="0000000C" w14:textId="5846EC3D"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Pre-game warm up will be limited to 2 minutes (unless extended by tournament operator). Halftime will be 2 minutes and overtime will be 2 minutes. If still tied after 2 mins, game will go to sudden death.</w:t>
      </w:r>
      <w:r w:rsidR="004D5D04">
        <w:rPr>
          <w:rFonts w:ascii="Calibri" w:eastAsia="Calibri" w:hAnsi="Calibri" w:cs="Calibri"/>
        </w:rPr>
        <w:t xml:space="preserve"> Coaches will receive 1 timeout per OT with no carry over.</w:t>
      </w:r>
    </w:p>
    <w:p w14:paraId="0000000D" w14:textId="77777777" w:rsidR="007A7DBD" w:rsidRDefault="007A7DBD">
      <w:pPr>
        <w:ind w:left="720"/>
        <w:rPr>
          <w:rFonts w:ascii="Calibri" w:eastAsia="Calibri" w:hAnsi="Calibri" w:cs="Calibri"/>
        </w:rPr>
      </w:pPr>
    </w:p>
    <w:p w14:paraId="0000000E"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5-minute grace period from the scheduled start time before forfeit is announced.</w:t>
      </w:r>
    </w:p>
    <w:p w14:paraId="0000000F" w14:textId="77777777" w:rsidR="007A7DBD" w:rsidRDefault="007A7DBD">
      <w:pPr>
        <w:ind w:left="720"/>
        <w:rPr>
          <w:rFonts w:ascii="Calibri" w:eastAsia="Calibri" w:hAnsi="Calibri" w:cs="Calibri"/>
        </w:rPr>
      </w:pPr>
    </w:p>
    <w:p w14:paraId="00000010" w14:textId="1B6F9E1B"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Each team gets two full timeouts and 1 thirty second timeout per game. Overtime includes 1 additional thirty- second timeout. Timeouts don</w:t>
      </w:r>
      <w:r w:rsidR="004D5D04">
        <w:rPr>
          <w:rFonts w:ascii="Calibri" w:eastAsia="Calibri" w:hAnsi="Calibri" w:cs="Calibri"/>
        </w:rPr>
        <w:t>’</w:t>
      </w:r>
      <w:r>
        <w:rPr>
          <w:rFonts w:ascii="Calibri" w:eastAsia="Calibri" w:hAnsi="Calibri" w:cs="Calibri"/>
        </w:rPr>
        <w:t xml:space="preserve">t carry over to OT. </w:t>
      </w:r>
    </w:p>
    <w:p w14:paraId="00000011" w14:textId="77777777" w:rsidR="007A7DBD" w:rsidRDefault="007A7DBD">
      <w:pPr>
        <w:ind w:left="720"/>
        <w:rPr>
          <w:rFonts w:ascii="Calibri" w:eastAsia="Calibri" w:hAnsi="Calibri" w:cs="Calibri"/>
        </w:rPr>
      </w:pPr>
    </w:p>
    <w:p w14:paraId="00000012"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6 personal fouls per game, player is disqualified once 6</w:t>
      </w:r>
      <w:r>
        <w:rPr>
          <w:rFonts w:ascii="Calibri" w:eastAsia="Calibri" w:hAnsi="Calibri" w:cs="Calibri"/>
          <w:sz w:val="14"/>
          <w:szCs w:val="14"/>
        </w:rPr>
        <w:t xml:space="preserve">th </w:t>
      </w:r>
      <w:r>
        <w:rPr>
          <w:rFonts w:ascii="Calibri" w:eastAsia="Calibri" w:hAnsi="Calibri" w:cs="Calibri"/>
        </w:rPr>
        <w:t>foul is committed</w:t>
      </w:r>
    </w:p>
    <w:p w14:paraId="00000013" w14:textId="77777777" w:rsidR="007A7DBD" w:rsidRDefault="007A7DBD">
      <w:pPr>
        <w:ind w:left="720"/>
        <w:rPr>
          <w:rFonts w:ascii="Calibri" w:eastAsia="Calibri" w:hAnsi="Calibri" w:cs="Calibri"/>
        </w:rPr>
      </w:pPr>
    </w:p>
    <w:p w14:paraId="00000014"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One and one on the 10th team foul and two shots on the 12th.</w:t>
      </w:r>
    </w:p>
    <w:p w14:paraId="00000015" w14:textId="77777777" w:rsidR="007A7DBD" w:rsidRDefault="007A7DBD">
      <w:pPr>
        <w:ind w:left="720"/>
        <w:rPr>
          <w:rFonts w:ascii="Calibri" w:eastAsia="Calibri" w:hAnsi="Calibri" w:cs="Calibri"/>
        </w:rPr>
      </w:pPr>
    </w:p>
    <w:p w14:paraId="00000016"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Any player or coach receiving 2 technical fouls is excused from the game and could be suspended for the next game - pending review from site director.</w:t>
      </w:r>
    </w:p>
    <w:p w14:paraId="00000017" w14:textId="77777777" w:rsidR="007A7DBD" w:rsidRDefault="007A7DBD">
      <w:pPr>
        <w:ind w:left="720"/>
        <w:rPr>
          <w:rFonts w:ascii="Calibri" w:eastAsia="Calibri" w:hAnsi="Calibri" w:cs="Calibri"/>
        </w:rPr>
      </w:pPr>
    </w:p>
    <w:p w14:paraId="00000018" w14:textId="77777777" w:rsidR="007A7DBD" w:rsidRDefault="00000000">
      <w:pPr>
        <w:ind w:left="720"/>
        <w:rPr>
          <w:rFonts w:ascii="Calibri" w:eastAsia="Calibri" w:hAnsi="Calibri" w:cs="Calibri"/>
          <w:b/>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CES expects all players, coaches, parents, spectators and staff to act in an appropriate manner. If a situation arises CES may remove the person from the site.</w:t>
      </w:r>
    </w:p>
    <w:p w14:paraId="00000019" w14:textId="77777777" w:rsidR="007A7DBD" w:rsidRDefault="007A7DBD">
      <w:pPr>
        <w:ind w:left="720"/>
        <w:rPr>
          <w:rFonts w:ascii="Calibri" w:eastAsia="Calibri" w:hAnsi="Calibri" w:cs="Calibri"/>
          <w:b/>
        </w:rPr>
      </w:pPr>
    </w:p>
    <w:p w14:paraId="0000001A" w14:textId="77777777" w:rsidR="007A7DBD" w:rsidRDefault="00000000">
      <w:pPr>
        <w:ind w:left="720"/>
        <w:rPr>
          <w:rFonts w:ascii="Calibri" w:eastAsia="Calibri" w:hAnsi="Calibri" w:cs="Calibri"/>
          <w:b/>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In the situation of physical altercation, any player who leaves the bench to participate is ejected and suspended for the next game. Additionally, if a player initiates or participates in physical altercation, they are ejected and suspended for the remainder of the tournament.</w:t>
      </w:r>
    </w:p>
    <w:p w14:paraId="0000001B" w14:textId="77777777" w:rsidR="007A7DBD" w:rsidRDefault="007A7DBD">
      <w:pPr>
        <w:ind w:left="720"/>
        <w:rPr>
          <w:rFonts w:ascii="Calibri" w:eastAsia="Calibri" w:hAnsi="Calibri" w:cs="Calibri"/>
          <w:b/>
        </w:rPr>
      </w:pPr>
    </w:p>
    <w:p w14:paraId="0000001C" w14:textId="77777777" w:rsidR="007A7DBD" w:rsidRDefault="00000000">
      <w:pPr>
        <w:ind w:left="720"/>
        <w:rPr>
          <w:rFonts w:ascii="Calibri" w:eastAsia="Calibri" w:hAnsi="Calibri" w:cs="Calibri"/>
          <w:b/>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rPr>
        <w:t>Any fan/parent who is involved in an altercation will be asked to leave and will not be allowed to return to the tournament.</w:t>
      </w:r>
    </w:p>
    <w:p w14:paraId="0000001D" w14:textId="77777777" w:rsidR="007A7DBD" w:rsidRDefault="007A7DBD">
      <w:pPr>
        <w:ind w:left="720"/>
        <w:rPr>
          <w:rFonts w:ascii="Calibri" w:eastAsia="Calibri" w:hAnsi="Calibri" w:cs="Calibri"/>
          <w:b/>
        </w:rPr>
      </w:pPr>
    </w:p>
    <w:p w14:paraId="0000001E"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07189C">
        <w:rPr>
          <w:rFonts w:ascii="Calibri" w:eastAsia="Calibri" w:hAnsi="Calibri" w:cs="Calibri"/>
          <w:b/>
          <w:bCs/>
        </w:rPr>
        <w:t>Site/tournament director will have final discretion in all rulings</w:t>
      </w:r>
    </w:p>
    <w:p w14:paraId="0000001F" w14:textId="77777777" w:rsidR="007A7DBD" w:rsidRDefault="007A7DBD">
      <w:pPr>
        <w:ind w:left="720"/>
        <w:rPr>
          <w:rFonts w:ascii="Calibri" w:eastAsia="Calibri" w:hAnsi="Calibri" w:cs="Calibri"/>
        </w:rPr>
      </w:pPr>
    </w:p>
    <w:p w14:paraId="00000020" w14:textId="77777777" w:rsidR="007A7DBD" w:rsidRDefault="00000000">
      <w:pPr>
        <w:ind w:left="720"/>
        <w:rPr>
          <w:rFonts w:ascii="Calibri" w:eastAsia="Calibri" w:hAnsi="Calibri" w:cs="Calibri"/>
          <w:color w:val="0563C1"/>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Formal complaints must be submitted to </w:t>
      </w:r>
      <w:hyperlink r:id="rId4">
        <w:r>
          <w:rPr>
            <w:rFonts w:ascii="Calibri" w:eastAsia="Calibri" w:hAnsi="Calibri" w:cs="Calibri"/>
            <w:color w:val="1155CC"/>
            <w:u w:val="single"/>
          </w:rPr>
          <w:t>casey@cesports.net</w:t>
        </w:r>
      </w:hyperlink>
    </w:p>
    <w:p w14:paraId="00000021" w14:textId="77777777" w:rsidR="007A7DBD" w:rsidRDefault="007A7DBD">
      <w:pPr>
        <w:ind w:left="720"/>
        <w:rPr>
          <w:rFonts w:ascii="Calibri" w:eastAsia="Calibri" w:hAnsi="Calibri" w:cs="Calibri"/>
          <w:color w:val="0563C1"/>
        </w:rPr>
      </w:pPr>
    </w:p>
    <w:p w14:paraId="00000022"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Mercy Rule:</w:t>
      </w:r>
    </w:p>
    <w:p w14:paraId="00000023" w14:textId="23784A13" w:rsidR="007A7DBD"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if team is winning by more than 20 points the clock will run. If the lead returns to under  1</w:t>
      </w:r>
      <w:r w:rsidR="004D5D04">
        <w:rPr>
          <w:rFonts w:ascii="Calibri" w:eastAsia="Calibri" w:hAnsi="Calibri" w:cs="Calibri"/>
        </w:rPr>
        <w:t>5</w:t>
      </w:r>
      <w:r>
        <w:rPr>
          <w:rFonts w:ascii="Calibri" w:eastAsia="Calibri" w:hAnsi="Calibri" w:cs="Calibri"/>
        </w:rPr>
        <w:t xml:space="preserve">  clock will stop.</w:t>
      </w:r>
    </w:p>
    <w:p w14:paraId="00000024" w14:textId="77777777" w:rsidR="007A7DBD" w:rsidRDefault="007A7DBD">
      <w:pPr>
        <w:ind w:left="1440"/>
        <w:rPr>
          <w:rFonts w:ascii="Calibri" w:eastAsia="Calibri" w:hAnsi="Calibri" w:cs="Calibri"/>
        </w:rPr>
      </w:pPr>
    </w:p>
    <w:p w14:paraId="00000025"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Rosters &amp; Age Verifications:</w:t>
      </w:r>
    </w:p>
    <w:p w14:paraId="00000026" w14:textId="77777777" w:rsidR="007A7DBD"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No player may be double rostered on another team within their same division</w:t>
      </w:r>
    </w:p>
    <w:p w14:paraId="00000027" w14:textId="77777777" w:rsidR="007A7DBD" w:rsidRDefault="007A7DBD">
      <w:pPr>
        <w:ind w:left="1440"/>
        <w:rPr>
          <w:rFonts w:ascii="Calibri" w:eastAsia="Calibri" w:hAnsi="Calibri" w:cs="Calibri"/>
        </w:rPr>
      </w:pPr>
    </w:p>
    <w:p w14:paraId="00000028" w14:textId="77777777" w:rsidR="007A7DBD"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Players are able to play up but are NOT allowed to play down as we are a grade-based tournament operator</w:t>
      </w:r>
    </w:p>
    <w:p w14:paraId="00000029" w14:textId="77777777" w:rsidR="007A7DBD" w:rsidRDefault="007A7DBD">
      <w:pPr>
        <w:ind w:left="1440"/>
        <w:rPr>
          <w:rFonts w:ascii="Calibri" w:eastAsia="Calibri" w:hAnsi="Calibri" w:cs="Calibri"/>
        </w:rPr>
      </w:pPr>
    </w:p>
    <w:p w14:paraId="0000002A" w14:textId="77777777" w:rsidR="007A7DBD" w:rsidRDefault="00000000">
      <w:pPr>
        <w:ind w:left="1440"/>
        <w:rPr>
          <w:rFonts w:ascii="Calibri" w:eastAsia="Calibri" w:hAnsi="Calibri" w:cs="Calibri"/>
          <w: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i/>
        </w:rPr>
        <w:t>Birth certificates &amp; report cards are required to be presented if you are challenged on a grade by the opposing team or another team within the division. Challenges must be made prior to the game beginning. CES events are grade based, not age.</w:t>
      </w:r>
    </w:p>
    <w:p w14:paraId="0000002B" w14:textId="77777777" w:rsidR="007A7DBD" w:rsidRDefault="007A7DBD">
      <w:pPr>
        <w:ind w:left="1440"/>
        <w:rPr>
          <w:rFonts w:ascii="Calibri" w:eastAsia="Calibri" w:hAnsi="Calibri" w:cs="Calibri"/>
          <w:i/>
        </w:rPr>
      </w:pPr>
    </w:p>
    <w:p w14:paraId="0000002C"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Pressing:</w:t>
      </w:r>
    </w:p>
    <w:p w14:paraId="0000002D" w14:textId="77777777" w:rsidR="007A7DBD"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6th Grade and older pressing will be allowed at all times unless the lead exceeds 20.</w:t>
      </w:r>
    </w:p>
    <w:p w14:paraId="0000002E" w14:textId="5F1FEBD9" w:rsidR="007A7DBD" w:rsidRDefault="00000000">
      <w:pPr>
        <w:ind w:left="1440"/>
        <w:rPr>
          <w:rFonts w:ascii="Calibri" w:eastAsia="Calibri" w:hAnsi="Calibri" w:cs="Calibri"/>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 xml:space="preserve">5th Grade- Pressing is allowed until the pressing team is ahead by </w:t>
      </w:r>
      <w:r w:rsidR="004D5D04">
        <w:rPr>
          <w:rFonts w:ascii="Calibri" w:eastAsia="Calibri" w:hAnsi="Calibri" w:cs="Calibri"/>
        </w:rPr>
        <w:t>20</w:t>
      </w:r>
      <w:r>
        <w:rPr>
          <w:rFonts w:ascii="Calibri" w:eastAsia="Calibri" w:hAnsi="Calibri" w:cs="Calibri"/>
        </w:rPr>
        <w:t xml:space="preserve"> points.</w:t>
      </w:r>
    </w:p>
    <w:p w14:paraId="0000002F" w14:textId="77777777" w:rsidR="007A7DBD" w:rsidRDefault="00000000">
      <w:pPr>
        <w:ind w:left="1440"/>
        <w:rPr>
          <w:rFonts w:ascii="Calibri" w:eastAsia="Calibri" w:hAnsi="Calibri" w:cs="Calibri"/>
          <w:b/>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4</w:t>
      </w:r>
      <w:r>
        <w:rPr>
          <w:rFonts w:ascii="Calibri" w:eastAsia="Calibri" w:hAnsi="Calibri" w:cs="Calibri"/>
          <w:sz w:val="14"/>
          <w:szCs w:val="14"/>
        </w:rPr>
        <w:t xml:space="preserve">th </w:t>
      </w:r>
      <w:r>
        <w:rPr>
          <w:rFonts w:ascii="Calibri" w:eastAsia="Calibri" w:hAnsi="Calibri" w:cs="Calibri"/>
        </w:rPr>
        <w:t xml:space="preserve">Grade- pressing allowed until lead is 15+. </w:t>
      </w:r>
      <w:r>
        <w:rPr>
          <w:rFonts w:ascii="Calibri" w:eastAsia="Calibri" w:hAnsi="Calibri" w:cs="Calibri"/>
          <w:b/>
        </w:rPr>
        <w:t>Pressing and all defense must be man to man pressing, no zone pressing at the 4</w:t>
      </w:r>
      <w:r>
        <w:rPr>
          <w:rFonts w:ascii="Calibri" w:eastAsia="Calibri" w:hAnsi="Calibri" w:cs="Calibri"/>
          <w:b/>
          <w:sz w:val="14"/>
          <w:szCs w:val="14"/>
        </w:rPr>
        <w:t xml:space="preserve">th </w:t>
      </w:r>
      <w:r>
        <w:rPr>
          <w:rFonts w:ascii="Calibri" w:eastAsia="Calibri" w:hAnsi="Calibri" w:cs="Calibri"/>
          <w:b/>
        </w:rPr>
        <w:t>grade level.</w:t>
      </w:r>
    </w:p>
    <w:p w14:paraId="00000032" w14:textId="73616C4E" w:rsidR="007A7DBD" w:rsidRPr="004D5D04" w:rsidRDefault="00000000" w:rsidP="004D5D04">
      <w:pPr>
        <w:ind w:left="1440"/>
        <w:rPr>
          <w:rFonts w:ascii="Calibri" w:eastAsia="Calibri" w:hAnsi="Calibri" w:cs="Calibri"/>
          <w:color w:val="FF0000"/>
        </w:rPr>
      </w:pPr>
      <w:r>
        <w:rPr>
          <w:rFonts w:ascii="Courier New" w:eastAsia="Courier New" w:hAnsi="Courier New" w:cs="Courier New"/>
          <w:sz w:val="24"/>
          <w:szCs w:val="24"/>
        </w:rPr>
        <w:t>o</w:t>
      </w:r>
      <w:r>
        <w:rPr>
          <w:rFonts w:ascii="Times New Roman" w:eastAsia="Times New Roman" w:hAnsi="Times New Roman" w:cs="Times New Roman"/>
          <w:sz w:val="14"/>
          <w:szCs w:val="14"/>
        </w:rPr>
        <w:t xml:space="preserve">   </w:t>
      </w:r>
      <w:r>
        <w:rPr>
          <w:rFonts w:ascii="Calibri" w:eastAsia="Calibri" w:hAnsi="Calibri" w:cs="Calibri"/>
        </w:rPr>
        <w:t xml:space="preserve"> </w:t>
      </w:r>
      <w:r>
        <w:rPr>
          <w:rFonts w:ascii="Calibri" w:eastAsia="Calibri" w:hAnsi="Calibri" w:cs="Calibri"/>
          <w:color w:val="FF0000"/>
        </w:rPr>
        <w:t>PLEASE USE COMMON SENSE WHEN PRESSING AND DISPLAY GOOD SPORTSMANSHIP!</w:t>
      </w:r>
    </w:p>
    <w:p w14:paraId="00000033" w14:textId="77777777" w:rsidR="007A7DBD" w:rsidRDefault="007A7DBD">
      <w:pPr>
        <w:ind w:left="1440"/>
        <w:rPr>
          <w:rFonts w:ascii="Calibri" w:eastAsia="Calibri" w:hAnsi="Calibri" w:cs="Calibri"/>
        </w:rPr>
      </w:pPr>
    </w:p>
    <w:p w14:paraId="00000034" w14:textId="77777777" w:rsidR="007A7DBD" w:rsidRDefault="00000000">
      <w:pPr>
        <w:ind w:left="720"/>
        <w:rPr>
          <w:rFonts w:ascii="Calibri" w:eastAsia="Calibri" w:hAnsi="Calibri" w:cs="Calibri"/>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Exposed Jewelry and Hair</w:t>
      </w:r>
    </w:p>
    <w:p w14:paraId="00000035" w14:textId="77777777" w:rsidR="007A7DBD" w:rsidRDefault="00000000">
      <w:pPr>
        <w:ind w:left="1440"/>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Piercings on ears must be taped and any wrist bands will not be tolerated unless given permission from tournament director. Exposed beads in hair will not be permitted as they are a danger during play</w:t>
      </w:r>
    </w:p>
    <w:p w14:paraId="00000036" w14:textId="77777777" w:rsidR="007A7DBD" w:rsidRDefault="007A7DBD">
      <w:pPr>
        <w:ind w:left="1440"/>
        <w:rPr>
          <w:rFonts w:ascii="Calibri" w:eastAsia="Calibri" w:hAnsi="Calibri" w:cs="Calibri"/>
        </w:rPr>
      </w:pPr>
    </w:p>
    <w:p w14:paraId="00000037" w14:textId="77777777" w:rsidR="007A7DBD" w:rsidRDefault="00000000">
      <w:pPr>
        <w:rPr>
          <w:rFonts w:ascii="Calibri" w:eastAsia="Calibri" w:hAnsi="Calibri" w:cs="Calibri"/>
        </w:rPr>
      </w:pPr>
      <w:r>
        <w:rPr>
          <w:rFonts w:ascii="Calibri" w:eastAsia="Calibri" w:hAnsi="Calibri" w:cs="Calibri"/>
        </w:rPr>
        <w:t>Tie breakers used after head to head record</w:t>
      </w:r>
      <w:r>
        <w:rPr>
          <w:rFonts w:ascii="Calibri" w:eastAsia="Calibri" w:hAnsi="Calibri" w:cs="Calibri"/>
        </w:rPr>
        <w:br/>
        <w:t>1.) Head to Head</w:t>
      </w:r>
      <w:r>
        <w:rPr>
          <w:rFonts w:ascii="Calibri" w:eastAsia="Calibri" w:hAnsi="Calibri" w:cs="Calibri"/>
        </w:rPr>
        <w:br/>
        <w:t>2.) Score differential up to a maximum of 15 points per game.</w:t>
      </w:r>
      <w:r>
        <w:rPr>
          <w:rFonts w:ascii="Calibri" w:eastAsia="Calibri" w:hAnsi="Calibri" w:cs="Calibri"/>
        </w:rPr>
        <w:br/>
        <w:t>3.) Least points allowed</w:t>
      </w:r>
      <w:r>
        <w:rPr>
          <w:rFonts w:ascii="Calibri" w:eastAsia="Calibri" w:hAnsi="Calibri" w:cs="Calibri"/>
        </w:rPr>
        <w:br/>
        <w:t>All forfeits will be given a differential of 15 points and will NOT be used in calculation of least allowed.</w:t>
      </w:r>
    </w:p>
    <w:p w14:paraId="00000038" w14:textId="77777777" w:rsidR="007A7DBD" w:rsidRDefault="00000000">
      <w:r>
        <w:rPr>
          <w:rFonts w:ascii="Calibri" w:eastAsia="Calibri" w:hAnsi="Calibri" w:cs="Calibri"/>
        </w:rPr>
        <w:t>3 way ties will go immediately to Point differential to decide the seeding</w:t>
      </w:r>
    </w:p>
    <w:sectPr w:rsidR="007A7D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BD"/>
    <w:rsid w:val="0007189C"/>
    <w:rsid w:val="00337DCF"/>
    <w:rsid w:val="004D5D04"/>
    <w:rsid w:val="007A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8528B"/>
  <w15:docId w15:val="{A62F0285-EFCE-D745-A3D1-4520E67E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sey@cespor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1386</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Casey Corvino</cp:lastModifiedBy>
  <cp:revision>4</cp:revision>
  <dcterms:created xsi:type="dcterms:W3CDTF">2023-10-06T14:40:00Z</dcterms:created>
  <dcterms:modified xsi:type="dcterms:W3CDTF">2024-01-10T21:42:00Z</dcterms:modified>
</cp:coreProperties>
</file>