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4B866" w14:textId="77777777" w:rsidR="007F241A" w:rsidRDefault="00EF042A">
      <w:pPr>
        <w:jc w:val="center"/>
      </w:pPr>
      <w:r>
        <w:rPr>
          <w:noProof/>
        </w:rPr>
        <w:drawing>
          <wp:inline distT="114300" distB="114300" distL="114300" distR="114300" wp14:anchorId="06ACF91A" wp14:editId="34DD05D4">
            <wp:extent cx="1252538" cy="125253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2538" cy="1252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446496" w14:textId="6BAB4E8C" w:rsidR="00BE0388" w:rsidRDefault="00BE0388">
      <w:pPr>
        <w:jc w:val="center"/>
        <w:rPr>
          <w:sz w:val="28"/>
          <w:szCs w:val="28"/>
        </w:rPr>
      </w:pPr>
      <w:r w:rsidRPr="00BE0388">
        <w:rPr>
          <w:sz w:val="28"/>
          <w:szCs w:val="28"/>
        </w:rPr>
        <w:t>PRESEASON KICKOFF TOURNEY</w:t>
      </w:r>
    </w:p>
    <w:p w14:paraId="226BE4C4" w14:textId="77777777" w:rsidR="00BE0388" w:rsidRPr="00BE0388" w:rsidRDefault="00BE0388">
      <w:pPr>
        <w:jc w:val="center"/>
        <w:rPr>
          <w:sz w:val="28"/>
          <w:szCs w:val="28"/>
        </w:rPr>
      </w:pPr>
    </w:p>
    <w:p w14:paraId="306308FB" w14:textId="77777777" w:rsidR="007F241A" w:rsidRDefault="00EF042A">
      <w:pPr>
        <w:jc w:val="center"/>
        <w:rPr>
          <w:b/>
          <w:u w:val="single"/>
        </w:rPr>
      </w:pPr>
      <w:r>
        <w:rPr>
          <w:b/>
          <w:u w:val="single"/>
        </w:rPr>
        <w:t>2nd-6th Grade Game Rules</w:t>
      </w:r>
    </w:p>
    <w:p w14:paraId="625C5C8C" w14:textId="77777777" w:rsidR="007F241A" w:rsidRDefault="007F241A">
      <w:pPr>
        <w:jc w:val="center"/>
        <w:rPr>
          <w:b/>
          <w:u w:val="single"/>
        </w:rPr>
      </w:pPr>
    </w:p>
    <w:p w14:paraId="0C575F1F" w14:textId="77777777" w:rsidR="007F241A" w:rsidRDefault="00EF042A">
      <w:pPr>
        <w:numPr>
          <w:ilvl w:val="0"/>
          <w:numId w:val="2"/>
        </w:numPr>
      </w:pPr>
      <w:r>
        <w:t xml:space="preserve">7 Minute Quarters </w:t>
      </w:r>
      <w:r>
        <w:rPr>
          <w:i/>
          <w:sz w:val="16"/>
          <w:szCs w:val="16"/>
        </w:rPr>
        <w:t>(6 Minute Quarters for 2nd Grade)</w:t>
      </w:r>
    </w:p>
    <w:p w14:paraId="0EE8F032" w14:textId="5A790A3B" w:rsidR="007F241A" w:rsidRDefault="00EF042A">
      <w:pPr>
        <w:numPr>
          <w:ilvl w:val="1"/>
          <w:numId w:val="2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Running clock in 4th quarter if a team is ahead by 2</w:t>
      </w:r>
      <w:r w:rsidR="00E96695">
        <w:rPr>
          <w:i/>
          <w:sz w:val="20"/>
          <w:szCs w:val="20"/>
        </w:rPr>
        <w:t>0</w:t>
      </w:r>
      <w:r>
        <w:rPr>
          <w:i/>
          <w:sz w:val="20"/>
          <w:szCs w:val="20"/>
        </w:rPr>
        <w:t xml:space="preserve"> points or more. Clock shall continue to run unless lead is reduced to 15 or less.</w:t>
      </w:r>
    </w:p>
    <w:p w14:paraId="19537007" w14:textId="3B77B1F9" w:rsidR="007F241A" w:rsidRDefault="00EF042A">
      <w:pPr>
        <w:numPr>
          <w:ilvl w:val="0"/>
          <w:numId w:val="2"/>
        </w:numPr>
      </w:pPr>
      <w:r>
        <w:t xml:space="preserve">Referees will administer a </w:t>
      </w:r>
      <w:proofErr w:type="gramStart"/>
      <w:r>
        <w:t>2 shot</w:t>
      </w:r>
      <w:proofErr w:type="gramEnd"/>
      <w:r>
        <w:t xml:space="preserve"> bonus upon the 5th foul of each quarter. </w:t>
      </w:r>
    </w:p>
    <w:p w14:paraId="30FD896C" w14:textId="24D3862B" w:rsidR="007F241A" w:rsidRDefault="00E96695">
      <w:pPr>
        <w:numPr>
          <w:ilvl w:val="0"/>
          <w:numId w:val="2"/>
        </w:numPr>
      </w:pPr>
      <w:r>
        <w:t>3</w:t>
      </w:r>
      <w:r w:rsidR="00EF042A">
        <w:t xml:space="preserve"> Minute Warm up, </w:t>
      </w:r>
      <w:proofErr w:type="gramStart"/>
      <w:r>
        <w:t>2</w:t>
      </w:r>
      <w:r w:rsidR="00EF042A">
        <w:t xml:space="preserve"> minute</w:t>
      </w:r>
      <w:proofErr w:type="gramEnd"/>
      <w:r w:rsidR="00EF042A">
        <w:t xml:space="preserve"> halftime</w:t>
      </w:r>
      <w:r w:rsidR="00244937">
        <w:t xml:space="preserve"> </w:t>
      </w:r>
    </w:p>
    <w:p w14:paraId="38D18870" w14:textId="77777777" w:rsidR="007F241A" w:rsidRDefault="00EF042A">
      <w:pPr>
        <w:numPr>
          <w:ilvl w:val="0"/>
          <w:numId w:val="2"/>
        </w:numPr>
      </w:pPr>
      <w:r>
        <w:t>2 Full and 2 30 Second timeouts per game.</w:t>
      </w:r>
    </w:p>
    <w:p w14:paraId="596BF7DE" w14:textId="769BB68E" w:rsidR="007F241A" w:rsidRDefault="00202594">
      <w:pPr>
        <w:numPr>
          <w:ilvl w:val="0"/>
          <w:numId w:val="2"/>
        </w:numPr>
      </w:pPr>
      <w:r>
        <w:t>2 Minute Overtimes, all grades.</w:t>
      </w:r>
    </w:p>
    <w:p w14:paraId="1E10EEEB" w14:textId="77777777" w:rsidR="007F241A" w:rsidRDefault="00EF042A">
      <w:pPr>
        <w:numPr>
          <w:ilvl w:val="1"/>
          <w:numId w:val="2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Timeouts do not carry over to overtime.  Each receives 1 full timeout for each overtime.</w:t>
      </w:r>
    </w:p>
    <w:p w14:paraId="0AAA7D19" w14:textId="77777777" w:rsidR="007F241A" w:rsidRDefault="00EF042A">
      <w:pPr>
        <w:numPr>
          <w:ilvl w:val="0"/>
          <w:numId w:val="2"/>
        </w:numPr>
      </w:pPr>
      <w:r>
        <w:t>No Full court press if team is leading by 20 points or more,</w:t>
      </w:r>
    </w:p>
    <w:p w14:paraId="498DE5BF" w14:textId="77777777" w:rsidR="007F241A" w:rsidRDefault="00EF042A">
      <w:pPr>
        <w:numPr>
          <w:ilvl w:val="0"/>
          <w:numId w:val="2"/>
        </w:numPr>
      </w:pPr>
      <w:r>
        <w:t>Home team provides Scorekeeper; scoresheets provided by host site via Indiana Ball.</w:t>
      </w:r>
    </w:p>
    <w:p w14:paraId="63B3BD08" w14:textId="77777777" w:rsidR="007F241A" w:rsidRDefault="00EF042A">
      <w:pPr>
        <w:numPr>
          <w:ilvl w:val="1"/>
          <w:numId w:val="2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Home</w:t>
      </w:r>
      <w:proofErr w:type="gramEnd"/>
      <w:r>
        <w:rPr>
          <w:sz w:val="20"/>
          <w:szCs w:val="20"/>
        </w:rPr>
        <w:t xml:space="preserve"> team wears light colored jerseys and provides 28.5 game ball.</w:t>
      </w:r>
    </w:p>
    <w:p w14:paraId="0167C449" w14:textId="77777777" w:rsidR="007F241A" w:rsidRDefault="00EF042A">
      <w:pPr>
        <w:numPr>
          <w:ilvl w:val="0"/>
          <w:numId w:val="2"/>
        </w:numPr>
      </w:pPr>
      <w:r>
        <w:t xml:space="preserve">Visiting team provides a Clock Operator and wears dark colored uniforms. </w:t>
      </w:r>
    </w:p>
    <w:p w14:paraId="04E1D8F9" w14:textId="77777777" w:rsidR="007F241A" w:rsidRDefault="00EF042A">
      <w:pPr>
        <w:numPr>
          <w:ilvl w:val="0"/>
          <w:numId w:val="2"/>
        </w:numPr>
      </w:pPr>
      <w:proofErr w:type="gramStart"/>
      <w:r>
        <w:t>Home</w:t>
      </w:r>
      <w:proofErr w:type="gramEnd"/>
      <w:r>
        <w:t xml:space="preserve"> team is listed first in the app or top of the bracket.</w:t>
      </w:r>
    </w:p>
    <w:p w14:paraId="2372D32B" w14:textId="77777777" w:rsidR="007F241A" w:rsidRDefault="00EF042A">
      <w:pPr>
        <w:numPr>
          <w:ilvl w:val="0"/>
          <w:numId w:val="2"/>
        </w:numPr>
      </w:pPr>
      <w:r>
        <w:t>All National Federation Rules unless otherwise noted.</w:t>
      </w:r>
    </w:p>
    <w:p w14:paraId="071BCC66" w14:textId="77777777" w:rsidR="007F241A" w:rsidRDefault="007F241A"/>
    <w:p w14:paraId="507D2C3C" w14:textId="77777777" w:rsidR="007F241A" w:rsidRDefault="00EF042A">
      <w:pPr>
        <w:ind w:firstLine="72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2nd Grade Rule Exceptions:</w:t>
      </w:r>
    </w:p>
    <w:p w14:paraId="6D16E910" w14:textId="77777777" w:rsidR="007F241A" w:rsidRDefault="00EF042A">
      <w:pPr>
        <w:numPr>
          <w:ilvl w:val="0"/>
          <w:numId w:val="1"/>
        </w:numPr>
      </w:pPr>
      <w:proofErr w:type="gramStart"/>
      <w:r>
        <w:t>All of</w:t>
      </w:r>
      <w:proofErr w:type="gramEnd"/>
      <w:r>
        <w:t xml:space="preserve"> the above rules apply except as noted: </w:t>
      </w:r>
    </w:p>
    <w:p w14:paraId="22F800E7" w14:textId="77777777" w:rsidR="007F241A" w:rsidRDefault="00EF042A">
      <w:pPr>
        <w:numPr>
          <w:ilvl w:val="0"/>
          <w:numId w:val="1"/>
        </w:numPr>
      </w:pPr>
      <w:r>
        <w:t>6 Minute Quarters.</w:t>
      </w:r>
    </w:p>
    <w:p w14:paraId="1F475B96" w14:textId="77777777" w:rsidR="007F241A" w:rsidRDefault="00EF042A">
      <w:pPr>
        <w:numPr>
          <w:ilvl w:val="0"/>
          <w:numId w:val="1"/>
        </w:numPr>
      </w:pPr>
      <w:r>
        <w:t>No zones allowed.</w:t>
      </w:r>
    </w:p>
    <w:p w14:paraId="0F914FC7" w14:textId="049543D8" w:rsidR="007F241A" w:rsidRDefault="00EF042A">
      <w:pPr>
        <w:numPr>
          <w:ilvl w:val="0"/>
          <w:numId w:val="1"/>
        </w:numPr>
      </w:pPr>
      <w:r>
        <w:t xml:space="preserve">No press until </w:t>
      </w:r>
      <w:proofErr w:type="gramStart"/>
      <w:r>
        <w:t>last</w:t>
      </w:r>
      <w:proofErr w:type="gramEnd"/>
      <w:r>
        <w:t xml:space="preserve"> 2 minutes of the game, unless team up 20 points or more</w:t>
      </w:r>
      <w:r w:rsidR="00E96695">
        <w:t xml:space="preserve"> then no press.</w:t>
      </w:r>
    </w:p>
    <w:p w14:paraId="54AE474E" w14:textId="77777777" w:rsidR="007F241A" w:rsidRDefault="00EF042A">
      <w:pPr>
        <w:numPr>
          <w:ilvl w:val="0"/>
          <w:numId w:val="1"/>
        </w:numPr>
      </w:pPr>
      <w:r>
        <w:t>Free throws may allow players to cross the line on attempt.</w:t>
      </w:r>
    </w:p>
    <w:p w14:paraId="3CF25626" w14:textId="77777777" w:rsidR="007F241A" w:rsidRDefault="007F241A">
      <w:pPr>
        <w:jc w:val="center"/>
        <w:rPr>
          <w:b/>
          <w:u w:val="single"/>
        </w:rPr>
      </w:pPr>
    </w:p>
    <w:p w14:paraId="37DFCF57" w14:textId="77777777" w:rsidR="007F241A" w:rsidRDefault="00EF042A">
      <w:pPr>
        <w:ind w:firstLine="72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3rd Grade Rule Exceptions:</w:t>
      </w:r>
    </w:p>
    <w:p w14:paraId="202206C9" w14:textId="77777777" w:rsidR="007F241A" w:rsidRDefault="00EF042A">
      <w:pPr>
        <w:numPr>
          <w:ilvl w:val="0"/>
          <w:numId w:val="1"/>
        </w:numPr>
      </w:pPr>
      <w:proofErr w:type="gramStart"/>
      <w:r>
        <w:t>All of</w:t>
      </w:r>
      <w:proofErr w:type="gramEnd"/>
      <w:r>
        <w:t xml:space="preserve"> the above rules apply except as noted: </w:t>
      </w:r>
    </w:p>
    <w:p w14:paraId="546B201D" w14:textId="77777777" w:rsidR="007F241A" w:rsidRDefault="00EF042A">
      <w:pPr>
        <w:numPr>
          <w:ilvl w:val="0"/>
          <w:numId w:val="1"/>
        </w:numPr>
      </w:pPr>
      <w:r>
        <w:t xml:space="preserve">No zones allowed until </w:t>
      </w:r>
      <w:proofErr w:type="gramStart"/>
      <w:r>
        <w:t>4th</w:t>
      </w:r>
      <w:proofErr w:type="gramEnd"/>
      <w:r>
        <w:t xml:space="preserve"> quarter.</w:t>
      </w:r>
    </w:p>
    <w:p w14:paraId="2CBBE33C" w14:textId="320B136B" w:rsidR="007F241A" w:rsidRDefault="00EF042A">
      <w:pPr>
        <w:numPr>
          <w:ilvl w:val="0"/>
          <w:numId w:val="1"/>
        </w:numPr>
      </w:pPr>
      <w:r>
        <w:t>No press until last quarter of the game (3A), unless the team up 20 points or more</w:t>
      </w:r>
      <w:r w:rsidR="00E96695">
        <w:t xml:space="preserve"> </w:t>
      </w:r>
      <w:proofErr w:type="spellStart"/>
      <w:r w:rsidR="00E96695">
        <w:t>thren</w:t>
      </w:r>
      <w:proofErr w:type="spellEnd"/>
      <w:r w:rsidR="00E96695">
        <w:t xml:space="preserve"> no press.</w:t>
      </w:r>
    </w:p>
    <w:p w14:paraId="3F094173" w14:textId="77777777" w:rsidR="007F241A" w:rsidRDefault="00EF042A">
      <w:pPr>
        <w:numPr>
          <w:ilvl w:val="0"/>
          <w:numId w:val="1"/>
        </w:numPr>
      </w:pPr>
      <w:r>
        <w:t xml:space="preserve">No press in 3B and 3C until </w:t>
      </w:r>
      <w:proofErr w:type="gramStart"/>
      <w:r>
        <w:t>last</w:t>
      </w:r>
      <w:proofErr w:type="gramEnd"/>
      <w:r>
        <w:t xml:space="preserve"> 2 minutes of the game.</w:t>
      </w:r>
    </w:p>
    <w:p w14:paraId="6120ABA5" w14:textId="77777777" w:rsidR="007F241A" w:rsidRDefault="00EF042A">
      <w:pPr>
        <w:numPr>
          <w:ilvl w:val="0"/>
          <w:numId w:val="1"/>
        </w:numPr>
      </w:pPr>
      <w:r>
        <w:t>Free throws may allow players to cross the line on attempt.</w:t>
      </w:r>
    </w:p>
    <w:p w14:paraId="3D65D519" w14:textId="77777777" w:rsidR="007F241A" w:rsidRDefault="007F241A">
      <w:pPr>
        <w:jc w:val="center"/>
        <w:rPr>
          <w:b/>
          <w:u w:val="single"/>
        </w:rPr>
      </w:pPr>
    </w:p>
    <w:sectPr w:rsidR="007F241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B759B"/>
    <w:multiLevelType w:val="multilevel"/>
    <w:tmpl w:val="09CE5E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D948E5"/>
    <w:multiLevelType w:val="multilevel"/>
    <w:tmpl w:val="85545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21161633">
    <w:abstractNumId w:val="0"/>
  </w:num>
  <w:num w:numId="2" w16cid:durableId="1014186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41A"/>
    <w:rsid w:val="00202594"/>
    <w:rsid w:val="00244937"/>
    <w:rsid w:val="007F241A"/>
    <w:rsid w:val="009E49C3"/>
    <w:rsid w:val="00BE0388"/>
    <w:rsid w:val="00D83E41"/>
    <w:rsid w:val="00E96695"/>
    <w:rsid w:val="00E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10B50"/>
  <w15:docId w15:val="{EA90E69D-E83B-4EE2-9A15-2025B4C1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Fox</dc:creator>
  <cp:lastModifiedBy>Michael Fox</cp:lastModifiedBy>
  <cp:revision>2</cp:revision>
  <cp:lastPrinted>2024-02-13T03:30:00Z</cp:lastPrinted>
  <dcterms:created xsi:type="dcterms:W3CDTF">2024-11-14T16:41:00Z</dcterms:created>
  <dcterms:modified xsi:type="dcterms:W3CDTF">2024-11-14T16:41:00Z</dcterms:modified>
</cp:coreProperties>
</file>