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FED6" w14:textId="3A3F5A53" w:rsidR="00492557" w:rsidRPr="0067670F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46"/>
          <w:szCs w:val="46"/>
          <w:u w:val="single"/>
        </w:rPr>
      </w:pPr>
      <w:r w:rsidRPr="0067670F">
        <w:rPr>
          <w:rFonts w:ascii="Arial-BoldMT" w:hAnsi="Arial-BoldMT" w:cs="Arial-BoldMT"/>
          <w:b/>
          <w:bCs/>
          <w:color w:val="000000"/>
          <w:kern w:val="0"/>
          <w:sz w:val="46"/>
          <w:szCs w:val="46"/>
          <w:u w:val="single"/>
        </w:rPr>
        <w:t>War Games 28.5 Cinco De Mayo Edition Game Rules</w:t>
      </w:r>
    </w:p>
    <w:p w14:paraId="08EA4140" w14:textId="77777777" w:rsid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46"/>
          <w:szCs w:val="46"/>
        </w:rPr>
      </w:pPr>
    </w:p>
    <w:p w14:paraId="6B4351A6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Times New Roman" w:eastAsia="ArialMT" w:hAnsi="Times New Roman" w:cs="Times New Roman"/>
          <w:color w:val="000000"/>
          <w:kern w:val="0"/>
          <w:sz w:val="22"/>
          <w:szCs w:val="22"/>
        </w:rPr>
        <w:t>●</w:t>
      </w:r>
      <w:r w:rsidRPr="00492557">
        <w:rPr>
          <w:rFonts w:ascii="ArialMT" w:eastAsia="ArialMT" w:hAnsi="Arial-BoldMT" w:cs="ArialMT"/>
          <w:color w:val="000000"/>
          <w:kern w:val="0"/>
          <w:sz w:val="22"/>
          <w:szCs w:val="22"/>
        </w:rPr>
        <w:t xml:space="preserve"> 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The venue will be open to fans and participants 30 minutes prior to the first scheduled</w:t>
      </w:r>
    </w:p>
    <w:p w14:paraId="10A03B74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game time of each day of competition</w:t>
      </w:r>
      <w:r w:rsidRPr="00492557"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  <w:t>. DO NOT ARRIVE MORE THAN 30 MINUTES</w:t>
      </w:r>
    </w:p>
    <w:p w14:paraId="6B581EFB" w14:textId="37B223AE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  <w:t>PRIOR TO THE FIRST GAME TIME EACH DAY!!</w:t>
      </w:r>
    </w:p>
    <w:p w14:paraId="4AA47209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Each team is expected to arrive a minimum of 1 hour before their game time unless you</w:t>
      </w:r>
    </w:p>
    <w:p w14:paraId="21B7A235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are in the first game.</w:t>
      </w:r>
    </w:p>
    <w:p w14:paraId="1CD6840D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The home team is responsible for providing the official book</w:t>
      </w:r>
    </w:p>
    <w:p w14:paraId="6C94B46C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Teams will be allowed a </w:t>
      </w:r>
      <w:r w:rsidRPr="00492557"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  <w:t>MAX of 2 coaches per team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. Coaches MUST check in prior to</w:t>
      </w:r>
    </w:p>
    <w:p w14:paraId="1FDA7AF0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their first game at the site of their first game. Coaches will be required to Print and Sign</w:t>
      </w:r>
    </w:p>
    <w:p w14:paraId="1BAB0BA7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for their band. </w:t>
      </w:r>
      <w:r w:rsidRPr="00492557"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  <w:t xml:space="preserve">Bands must be </w:t>
      </w:r>
      <w:proofErr w:type="gramStart"/>
      <w:r w:rsidRPr="00492557"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  <w:t>worn at all times</w:t>
      </w:r>
      <w:proofErr w:type="gramEnd"/>
      <w:r w:rsidRPr="00492557">
        <w:rPr>
          <w:rFonts w:ascii="Arial Nova" w:eastAsia="ArialMT" w:hAnsi="Arial Nova" w:cs="ArialMT"/>
          <w:b/>
          <w:bCs/>
          <w:color w:val="000000"/>
          <w:kern w:val="0"/>
          <w:sz w:val="22"/>
          <w:szCs w:val="22"/>
        </w:rPr>
        <w:t>.</w:t>
      </w:r>
    </w:p>
    <w:p w14:paraId="0BEABD91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Games will consist of 2 sixteen (16) minute stopped time halves. (Grades 7th - 12)</w:t>
      </w:r>
    </w:p>
    <w:p w14:paraId="47772A7C" w14:textId="509FD88F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For younger divisions - 6th Grade &amp; Younger 14 Minute Halves.</w:t>
      </w:r>
    </w:p>
    <w:p w14:paraId="41A5A379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Each team will be given three (3) :45 second timeouts</w:t>
      </w:r>
    </w:p>
    <w:p w14:paraId="0A7D3D4A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Halftime will be 2 minutes</w:t>
      </w:r>
    </w:p>
    <w:p w14:paraId="01A4FBAE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Player Fouls - Each player will be allowed 6 fouls before disqualification from the game.</w:t>
      </w:r>
    </w:p>
    <w:p w14:paraId="3157F3BD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Team Fouls - Teams will shoot Two (2) Free Throws on the 10th team foul of each half.</w:t>
      </w:r>
    </w:p>
    <w:p w14:paraId="162E75FA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" w:hAnsi="Arial" w:cs="Arial"/>
          <w:b/>
          <w:bCs/>
          <w:color w:val="000000"/>
          <w:kern w:val="0"/>
          <w:sz w:val="22"/>
          <w:szCs w:val="22"/>
        </w:rPr>
        <w:t>●</w:t>
      </w: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 xml:space="preserve"> On a technical foul</w:t>
      </w:r>
    </w:p>
    <w:p w14:paraId="0F70AE69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○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There will be a 1 shot and the game will resume at the previous point of</w:t>
      </w:r>
    </w:p>
    <w:p w14:paraId="70DF9EE9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interruption.</w:t>
      </w:r>
    </w:p>
    <w:p w14:paraId="4DE05202" w14:textId="0656195C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" w:hAnsi="Arial" w:cs="Arial"/>
          <w:b/>
          <w:bCs/>
          <w:color w:val="000000"/>
          <w:kern w:val="0"/>
          <w:sz w:val="22"/>
          <w:szCs w:val="22"/>
        </w:rPr>
        <w:t>●</w:t>
      </w: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 xml:space="preserve"> Overtime will be 2 minutes, if a 2nd OT is needed, the first team to score two</w:t>
      </w:r>
    </w:p>
    <w:p w14:paraId="31B6F49D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>points (in any matter) will be declared the winner.</w:t>
      </w:r>
    </w:p>
    <w:p w14:paraId="52D2F55D" w14:textId="2FC0D3BB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" w:hAnsi="Arial" w:cs="Arial"/>
          <w:b/>
          <w:bCs/>
          <w:color w:val="000000"/>
          <w:kern w:val="0"/>
          <w:sz w:val="22"/>
          <w:szCs w:val="22"/>
        </w:rPr>
        <w:t>●</w:t>
      </w: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 xml:space="preserve"> Tie Breakers will be done a head-to-head basis. If there is a 3-way </w:t>
      </w:r>
      <w:proofErr w:type="gramStart"/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>tie</w:t>
      </w:r>
      <w:proofErr w:type="gramEnd"/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 xml:space="preserve"> we will use</w:t>
      </w:r>
    </w:p>
    <w:p w14:paraId="021BD1D2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>point differential up to +/- 15 points.</w:t>
      </w:r>
    </w:p>
    <w:p w14:paraId="004D2163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" w:hAnsi="Arial" w:cs="Arial"/>
          <w:b/>
          <w:bCs/>
          <w:color w:val="000000"/>
          <w:kern w:val="0"/>
          <w:sz w:val="22"/>
          <w:szCs w:val="22"/>
        </w:rPr>
        <w:t>●</w:t>
      </w: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 xml:space="preserve"> Mercy Rule Conditions</w:t>
      </w:r>
    </w:p>
    <w:p w14:paraId="2A067A02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○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At </w:t>
      </w:r>
      <w:proofErr w:type="spellStart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anytime</w:t>
      </w:r>
      <w:proofErr w:type="spellEnd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if the score reaches the deficit below the clock will be running until the</w:t>
      </w:r>
    </w:p>
    <w:p w14:paraId="55835B30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score has been cut to less than 10 points.</w:t>
      </w:r>
    </w:p>
    <w:p w14:paraId="2B4E206C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■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30 Points at any point in the game</w:t>
      </w:r>
    </w:p>
    <w:p w14:paraId="6F3E9CDC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■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20 points under 10 minutes in the 2nd half</w:t>
      </w:r>
    </w:p>
    <w:p w14:paraId="501484A7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</w:pPr>
      <w:r w:rsidRPr="00492557">
        <w:rPr>
          <w:rFonts w:ascii="Arial" w:hAnsi="Arial" w:cs="Arial"/>
          <w:b/>
          <w:bCs/>
          <w:color w:val="000000"/>
          <w:kern w:val="0"/>
          <w:sz w:val="22"/>
          <w:szCs w:val="22"/>
        </w:rPr>
        <w:t>●</w:t>
      </w: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 xml:space="preserve"> Advancing the Ball Under 1 Minute to Play</w:t>
      </w:r>
    </w:p>
    <w:p w14:paraId="3E31E7B0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○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A team which uses their own timeout can advance the ball to half court with</w:t>
      </w:r>
    </w:p>
    <w:p w14:paraId="1B922FCB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under a minute to go at any point they have possession of the ball in the</w:t>
      </w:r>
    </w:p>
    <w:p w14:paraId="524044F4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backcourt.</w:t>
      </w:r>
    </w:p>
    <w:p w14:paraId="06A2260D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</w:t>
      </w:r>
      <w:r w:rsidRPr="00492557">
        <w:rPr>
          <w:rFonts w:ascii="Arial Nova" w:hAnsi="Arial Nova" w:cs="Arial-BoldMT"/>
          <w:b/>
          <w:bCs/>
          <w:color w:val="000000"/>
          <w:kern w:val="0"/>
          <w:sz w:val="22"/>
          <w:szCs w:val="22"/>
        </w:rPr>
        <w:t xml:space="preserve">All other NFHS rules will be in effect. 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Any rule clarifications should be consulted </w:t>
      </w:r>
      <w:proofErr w:type="gramStart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to</w:t>
      </w:r>
      <w:proofErr w:type="gramEnd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the</w:t>
      </w:r>
    </w:p>
    <w:p w14:paraId="159A794C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event director before </w:t>
      </w:r>
      <w:proofErr w:type="spellStart"/>
      <w:proofErr w:type="gramStart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tip</w:t>
      </w:r>
      <w:proofErr w:type="gramEnd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</w:t>
      </w:r>
      <w:proofErr w:type="gramStart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off</w:t>
      </w:r>
      <w:proofErr w:type="spellEnd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of</w:t>
      </w:r>
      <w:proofErr w:type="gramEnd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the current game. Any rules which are in effect during a</w:t>
      </w:r>
    </w:p>
    <w:p w14:paraId="622C1167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game will be at the discretion of the officials for that </w:t>
      </w:r>
      <w:proofErr w:type="gramStart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particular game</w:t>
      </w:r>
      <w:proofErr w:type="gramEnd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. There will be a 5</w:t>
      </w:r>
    </w:p>
    <w:p w14:paraId="4FA4907B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second closely guarded, no shot clock, and 10 second backcourt in all games.</w:t>
      </w:r>
    </w:p>
    <w:p w14:paraId="7382C1EE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The event operator and tournament staff have the final say on all rulings regarding</w:t>
      </w:r>
    </w:p>
    <w:p w14:paraId="7A56BB99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tournament rules. Coaches are responsible for their team and </w:t>
      </w:r>
      <w:proofErr w:type="gramStart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parents</w:t>
      </w:r>
      <w:proofErr w:type="gramEnd"/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behavior and will</w:t>
      </w:r>
    </w:p>
    <w:p w14:paraId="6C67CB66" w14:textId="77777777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>be asked to handle sportsmanship issues accordingly.</w:t>
      </w:r>
    </w:p>
    <w:p w14:paraId="1C295271" w14:textId="77777777" w:rsid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eastAsia="ArialMT" w:hAnsi="Arial" w:cs="Arial"/>
          <w:color w:val="000000"/>
          <w:kern w:val="0"/>
          <w:sz w:val="22"/>
          <w:szCs w:val="22"/>
        </w:rPr>
        <w:t>●</w:t>
      </w:r>
      <w:r w:rsidRPr="00492557">
        <w:rPr>
          <w:rFonts w:ascii="Arial Nova" w:eastAsia="ArialMT" w:hAnsi="Arial Nova" w:cs="ArialMT"/>
          <w:color w:val="000000"/>
          <w:kern w:val="0"/>
          <w:sz w:val="22"/>
          <w:szCs w:val="22"/>
        </w:rPr>
        <w:t xml:space="preserve"> We do not offer refunds within 30 days of an event.</w:t>
      </w:r>
    </w:p>
    <w:p w14:paraId="3C4EFFCC" w14:textId="27239C20" w:rsidR="00492557" w:rsidRPr="00492557" w:rsidRDefault="00492557" w:rsidP="00492557">
      <w:pPr>
        <w:autoSpaceDE w:val="0"/>
        <w:autoSpaceDN w:val="0"/>
        <w:adjustRightInd w:val="0"/>
        <w:spacing w:after="0" w:line="240" w:lineRule="auto"/>
        <w:rPr>
          <w:rFonts w:ascii="Arial Nova" w:eastAsia="ArialMT" w:hAnsi="Arial Nova" w:cs="ArialMT"/>
          <w:color w:val="000000"/>
          <w:kern w:val="0"/>
          <w:sz w:val="22"/>
          <w:szCs w:val="22"/>
        </w:rPr>
      </w:pPr>
      <w:r w:rsidRPr="00492557">
        <w:rPr>
          <w:rFonts w:ascii="Arial" w:hAnsi="Arial" w:cs="Arial"/>
          <w:b/>
          <w:bCs/>
          <w:color w:val="FF0000"/>
          <w:kern w:val="0"/>
          <w:sz w:val="22"/>
          <w:szCs w:val="22"/>
        </w:rPr>
        <w:t>●</w:t>
      </w:r>
      <w:r w:rsidRPr="00492557">
        <w:rPr>
          <w:rFonts w:ascii="Arial Nova" w:hAnsi="Arial Nova" w:cs="Arial-BoldMT"/>
          <w:b/>
          <w:bCs/>
          <w:color w:val="FF0000"/>
          <w:kern w:val="0"/>
          <w:sz w:val="22"/>
          <w:szCs w:val="22"/>
        </w:rPr>
        <w:t xml:space="preserve"> Any player, parent, or coaches involved in physical altercation/fighting, will result in the entire team’s ejection from the tournament!</w:t>
      </w:r>
    </w:p>
    <w:sectPr w:rsidR="00492557" w:rsidRPr="0049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57"/>
    <w:rsid w:val="00135A97"/>
    <w:rsid w:val="001D30B5"/>
    <w:rsid w:val="00492557"/>
    <w:rsid w:val="0060059E"/>
    <w:rsid w:val="006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4CA2"/>
  <w15:chartTrackingRefBased/>
  <w15:docId w15:val="{39DA1AEC-AF66-49D3-9D9D-3B086C2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NAKIA REGISTER</dc:creator>
  <cp:keywords/>
  <dc:description/>
  <cp:lastModifiedBy>Nakia Register</cp:lastModifiedBy>
  <cp:revision>2</cp:revision>
  <dcterms:created xsi:type="dcterms:W3CDTF">2025-04-28T23:10:00Z</dcterms:created>
  <dcterms:modified xsi:type="dcterms:W3CDTF">2025-04-28T23:10:00Z</dcterms:modified>
</cp:coreProperties>
</file>