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38FC" w14:textId="5E1DCA30" w:rsidR="00447D13" w:rsidRDefault="00CF235A">
      <w:r>
        <w:rPr>
          <w:rFonts w:ascii="Helvetica" w:eastAsia="Times New Roman" w:hAnsi="Helvetica" w:cs="Times New Roman"/>
          <w:noProof/>
          <w:color w:val="000000"/>
          <w:sz w:val="36"/>
          <w:szCs w:val="36"/>
        </w:rPr>
        <w:drawing>
          <wp:anchor distT="0" distB="0" distL="114300" distR="114300" simplePos="0" relativeHeight="251658240" behindDoc="1" locked="0" layoutInCell="1" allowOverlap="1" wp14:anchorId="1FE8FA6C" wp14:editId="2BC58A27">
            <wp:simplePos x="0" y="0"/>
            <wp:positionH relativeFrom="margin">
              <wp:align>center</wp:align>
            </wp:positionH>
            <wp:positionV relativeFrom="paragraph">
              <wp:posOffset>0</wp:posOffset>
            </wp:positionV>
            <wp:extent cx="1043940" cy="880745"/>
            <wp:effectExtent l="0" t="0" r="3810" b="0"/>
            <wp:wrapSquare wrapText="bothSides"/>
            <wp:docPr id="1" name="Picture 1" descr="A logo for a basketball tournament&#10;&#10;Description automatically generated">
              <a:extLst xmlns:a="http://schemas.openxmlformats.org/drawingml/2006/main">
                <a:ext uri="{FF2B5EF4-FFF2-40B4-BE49-F238E27FC236}">
                  <a16:creationId xmlns:a16="http://schemas.microsoft.com/office/drawing/2014/main" id="{8BC4992B-9918-4A78-B065-0A6F68321A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basketball tournamen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3940" cy="880745"/>
                    </a:xfrm>
                    <a:prstGeom prst="rect">
                      <a:avLst/>
                    </a:prstGeom>
                  </pic:spPr>
                </pic:pic>
              </a:graphicData>
            </a:graphic>
            <wp14:sizeRelH relativeFrom="page">
              <wp14:pctWidth>0</wp14:pctWidth>
            </wp14:sizeRelH>
            <wp14:sizeRelV relativeFrom="page">
              <wp14:pctHeight>0</wp14:pctHeight>
            </wp14:sizeRelV>
          </wp:anchor>
        </w:drawing>
      </w:r>
    </w:p>
    <w:p w14:paraId="2AD48B24" w14:textId="49E7D687" w:rsidR="00D87D7E" w:rsidRDefault="00D87D7E" w:rsidP="00CF235A">
      <w:pPr>
        <w:jc w:val="center"/>
      </w:pPr>
    </w:p>
    <w:p w14:paraId="779A3F29" w14:textId="3A3B895A" w:rsidR="00D87D7E" w:rsidRDefault="00D87D7E" w:rsidP="00D87D7E">
      <w:pPr>
        <w:rPr>
          <w:rFonts w:ascii="Helvetica" w:eastAsia="Times New Roman" w:hAnsi="Helvetica" w:cs="Times New Roman"/>
          <w:color w:val="000000"/>
          <w:sz w:val="36"/>
          <w:szCs w:val="36"/>
        </w:rPr>
      </w:pPr>
    </w:p>
    <w:p w14:paraId="5E3C65B3" w14:textId="6D27BC59" w:rsidR="008B001B" w:rsidRDefault="008B001B" w:rsidP="00D87D7E">
      <w:pPr>
        <w:rPr>
          <w:rFonts w:ascii="Helvetica" w:eastAsia="Times New Roman" w:hAnsi="Helvetica" w:cs="Times New Roman"/>
          <w:b/>
          <w:bCs/>
          <w:color w:val="000000"/>
          <w:sz w:val="26"/>
          <w:szCs w:val="26"/>
          <w:u w:val="single"/>
        </w:rPr>
      </w:pPr>
    </w:p>
    <w:p w14:paraId="32131B4F" w14:textId="1DA42324" w:rsidR="008B001B" w:rsidRDefault="008B001B" w:rsidP="00D87D7E">
      <w:pPr>
        <w:rPr>
          <w:rFonts w:ascii="Helvetica" w:eastAsia="Times New Roman" w:hAnsi="Helvetica" w:cs="Times New Roman"/>
          <w:b/>
          <w:bCs/>
          <w:color w:val="000000"/>
          <w:sz w:val="26"/>
          <w:szCs w:val="26"/>
          <w:u w:val="single"/>
        </w:rPr>
      </w:pPr>
    </w:p>
    <w:p w14:paraId="482F00DE" w14:textId="2490C950" w:rsidR="008B001B" w:rsidRPr="00A9132A" w:rsidRDefault="00D87D7E" w:rsidP="00D87D7E">
      <w:pPr>
        <w:rPr>
          <w:rFonts w:ascii="Helvetica" w:eastAsia="Times New Roman" w:hAnsi="Helvetica" w:cs="Times New Roman"/>
          <w:color w:val="000000"/>
          <w:sz w:val="22"/>
          <w:szCs w:val="22"/>
        </w:rPr>
      </w:pPr>
      <w:r w:rsidRPr="00A9132A">
        <w:rPr>
          <w:rFonts w:ascii="Helvetica" w:eastAsia="Times New Roman" w:hAnsi="Helvetica" w:cs="Times New Roman"/>
          <w:b/>
          <w:bCs/>
          <w:color w:val="000000"/>
          <w:sz w:val="22"/>
          <w:szCs w:val="22"/>
          <w:u w:val="single"/>
        </w:rPr>
        <w:t xml:space="preserve">New York State Fair High School </w:t>
      </w:r>
      <w:r w:rsidR="001D132C" w:rsidRPr="00A9132A">
        <w:rPr>
          <w:rFonts w:ascii="Helvetica" w:eastAsia="Times New Roman" w:hAnsi="Helvetica" w:cs="Times New Roman"/>
          <w:b/>
          <w:bCs/>
          <w:color w:val="000000"/>
          <w:sz w:val="22"/>
          <w:szCs w:val="22"/>
          <w:u w:val="single"/>
        </w:rPr>
        <w:t>Boys</w:t>
      </w:r>
      <w:r w:rsidRPr="00A9132A">
        <w:rPr>
          <w:rFonts w:ascii="Helvetica" w:eastAsia="Times New Roman" w:hAnsi="Helvetica" w:cs="Times New Roman"/>
          <w:b/>
          <w:bCs/>
          <w:color w:val="000000"/>
          <w:sz w:val="22"/>
          <w:szCs w:val="22"/>
          <w:u w:val="single"/>
        </w:rPr>
        <w:t xml:space="preserve"> Basketball Championship Rules</w:t>
      </w:r>
      <w:r w:rsidRPr="00A9132A">
        <w:rPr>
          <w:rFonts w:ascii="Helvetica" w:eastAsia="Times New Roman" w:hAnsi="Helvetica" w:cs="Times New Roman"/>
          <w:color w:val="000000"/>
          <w:sz w:val="22"/>
          <w:szCs w:val="22"/>
        </w:rPr>
        <w:br/>
      </w:r>
    </w:p>
    <w:p w14:paraId="0177F5E7" w14:textId="77777777" w:rsidR="00CF235A" w:rsidRPr="00A9132A" w:rsidRDefault="00D87D7E" w:rsidP="008B001B">
      <w:pPr>
        <w:spacing w:line="276" w:lineRule="auto"/>
        <w:rPr>
          <w:rFonts w:ascii="Helvetica" w:eastAsia="Times New Roman" w:hAnsi="Helvetica" w:cs="Times New Roman"/>
          <w:color w:val="000000"/>
          <w:sz w:val="22"/>
          <w:szCs w:val="22"/>
        </w:rPr>
      </w:pPr>
      <w:r w:rsidRPr="00A9132A">
        <w:rPr>
          <w:rFonts w:ascii="Helvetica" w:eastAsia="Times New Roman" w:hAnsi="Helvetica" w:cs="Times New Roman"/>
          <w:color w:val="000000"/>
          <w:sz w:val="22"/>
          <w:szCs w:val="22"/>
        </w:rPr>
        <w:t>• Two 20 Minute Running Clock Halves.</w:t>
      </w:r>
      <w:r w:rsidR="003661E3" w:rsidRPr="00A9132A">
        <w:rPr>
          <w:rFonts w:ascii="Helvetica" w:eastAsia="Times New Roman" w:hAnsi="Helvetica" w:cs="Times New Roman"/>
          <w:color w:val="000000"/>
          <w:sz w:val="22"/>
          <w:szCs w:val="22"/>
        </w:rPr>
        <w:t xml:space="preserve"> Time will stop in the last minute of the 1st half. ELAM ending for the second half</w:t>
      </w:r>
    </w:p>
    <w:p w14:paraId="4EF3FEDE" w14:textId="77777777" w:rsidR="00CF235A" w:rsidRPr="00A9132A" w:rsidRDefault="00D87D7E" w:rsidP="008B001B">
      <w:pPr>
        <w:spacing w:line="276" w:lineRule="auto"/>
        <w:rPr>
          <w:rFonts w:ascii="Helvetica" w:eastAsia="Times New Roman" w:hAnsi="Helvetica" w:cs="Times New Roman"/>
          <w:color w:val="000000"/>
          <w:sz w:val="22"/>
          <w:szCs w:val="22"/>
        </w:rPr>
      </w:pPr>
      <w:r w:rsidRPr="00A9132A">
        <w:rPr>
          <w:rFonts w:ascii="Helvetica" w:eastAsia="Times New Roman" w:hAnsi="Helvetica" w:cs="Times New Roman"/>
          <w:color w:val="000000"/>
          <w:sz w:val="22"/>
          <w:szCs w:val="22"/>
        </w:rPr>
        <w:br/>
        <w:t>•</w:t>
      </w:r>
      <w:r w:rsidR="008B001B" w:rsidRPr="00A9132A">
        <w:rPr>
          <w:rFonts w:ascii="Helvetica" w:eastAsia="Times New Roman" w:hAnsi="Helvetica" w:cs="Times New Roman"/>
          <w:color w:val="000000"/>
          <w:sz w:val="22"/>
          <w:szCs w:val="22"/>
        </w:rPr>
        <w:t xml:space="preserve"> Each team will be granted </w:t>
      </w:r>
      <w:r w:rsidRPr="00A9132A">
        <w:rPr>
          <w:rFonts w:ascii="Helvetica" w:eastAsia="Times New Roman" w:hAnsi="Helvetica" w:cs="Times New Roman"/>
          <w:color w:val="000000"/>
          <w:sz w:val="22"/>
          <w:szCs w:val="22"/>
        </w:rPr>
        <w:t>3 Timeouts per game</w:t>
      </w:r>
      <w:r w:rsidR="00CF235A" w:rsidRPr="00A9132A">
        <w:rPr>
          <w:rFonts w:ascii="Helvetica" w:eastAsia="Times New Roman" w:hAnsi="Helvetica" w:cs="Times New Roman"/>
          <w:color w:val="000000"/>
          <w:sz w:val="22"/>
          <w:szCs w:val="22"/>
        </w:rPr>
        <w:t>.</w:t>
      </w:r>
    </w:p>
    <w:p w14:paraId="6B6361B6" w14:textId="032C20D3" w:rsidR="00CF235A" w:rsidRPr="00A9132A" w:rsidRDefault="00D87D7E" w:rsidP="008B001B">
      <w:pPr>
        <w:spacing w:line="276" w:lineRule="auto"/>
        <w:rPr>
          <w:rFonts w:ascii="Helvetica" w:eastAsia="Times New Roman" w:hAnsi="Helvetica" w:cs="Times New Roman"/>
          <w:color w:val="000000"/>
          <w:sz w:val="22"/>
          <w:szCs w:val="22"/>
        </w:rPr>
      </w:pPr>
      <w:r w:rsidRPr="00A9132A">
        <w:rPr>
          <w:rFonts w:ascii="Helvetica" w:eastAsia="Times New Roman" w:hAnsi="Helvetica" w:cs="Times New Roman"/>
          <w:color w:val="000000"/>
          <w:sz w:val="22"/>
          <w:szCs w:val="22"/>
        </w:rPr>
        <w:br/>
        <w:t>•</w:t>
      </w:r>
      <w:r w:rsidR="003661E3" w:rsidRPr="00A9132A">
        <w:rPr>
          <w:rFonts w:ascii="Helvetica" w:eastAsia="Times New Roman" w:hAnsi="Helvetica" w:cs="Times New Roman"/>
          <w:color w:val="000000"/>
          <w:sz w:val="22"/>
          <w:szCs w:val="22"/>
        </w:rPr>
        <w:t xml:space="preserve">  A 29.5 size ball will be used for all divisions except 10u. 10u will use a 28.5 size game ball. </w:t>
      </w:r>
    </w:p>
    <w:p w14:paraId="2DC198CB" w14:textId="089586DC" w:rsidR="00CF235A" w:rsidRPr="00A9132A" w:rsidRDefault="00D87D7E" w:rsidP="008B001B">
      <w:pPr>
        <w:spacing w:line="276" w:lineRule="auto"/>
        <w:rPr>
          <w:rFonts w:ascii="Helvetica" w:eastAsia="Times New Roman" w:hAnsi="Helvetica" w:cs="Times New Roman"/>
          <w:color w:val="000000"/>
          <w:sz w:val="22"/>
          <w:szCs w:val="22"/>
        </w:rPr>
      </w:pPr>
      <w:r w:rsidRPr="00A9132A">
        <w:rPr>
          <w:rFonts w:ascii="Helvetica" w:eastAsia="Times New Roman" w:hAnsi="Helvetica" w:cs="Times New Roman"/>
          <w:color w:val="000000"/>
          <w:sz w:val="22"/>
          <w:szCs w:val="22"/>
        </w:rPr>
        <w:br/>
        <w:t>•Bonus</w:t>
      </w:r>
      <w:r w:rsidR="003661E3" w:rsidRPr="00A9132A">
        <w:rPr>
          <w:rFonts w:ascii="Helvetica" w:eastAsia="Times New Roman" w:hAnsi="Helvetica" w:cs="Times New Roman"/>
          <w:color w:val="000000"/>
          <w:sz w:val="22"/>
          <w:szCs w:val="22"/>
        </w:rPr>
        <w:t>:</w:t>
      </w:r>
      <w:r w:rsidRPr="00A9132A">
        <w:rPr>
          <w:rFonts w:ascii="Helvetica" w:eastAsia="Times New Roman" w:hAnsi="Helvetica" w:cs="Times New Roman"/>
          <w:color w:val="000000"/>
          <w:sz w:val="22"/>
          <w:szCs w:val="22"/>
        </w:rPr>
        <w:t xml:space="preserve"> 1-1 will be on the 7th team foul of each half and 2 shots on the team</w:t>
      </w:r>
      <w:r w:rsidR="008B001B" w:rsidRPr="00A9132A">
        <w:rPr>
          <w:rFonts w:ascii="Helvetica" w:eastAsia="Times New Roman" w:hAnsi="Helvetica" w:cs="Times New Roman"/>
          <w:color w:val="000000"/>
          <w:sz w:val="22"/>
          <w:szCs w:val="22"/>
        </w:rPr>
        <w:t>’</w:t>
      </w:r>
      <w:r w:rsidRPr="00A9132A">
        <w:rPr>
          <w:rFonts w:ascii="Helvetica" w:eastAsia="Times New Roman" w:hAnsi="Helvetica" w:cs="Times New Roman"/>
          <w:color w:val="000000"/>
          <w:sz w:val="22"/>
          <w:szCs w:val="22"/>
        </w:rPr>
        <w:t>s 10th</w:t>
      </w:r>
      <w:r w:rsidRPr="00A9132A">
        <w:rPr>
          <w:rFonts w:ascii="Helvetica" w:eastAsia="Times New Roman" w:hAnsi="Helvetica" w:cs="Times New Roman"/>
          <w:color w:val="000000"/>
          <w:sz w:val="22"/>
          <w:szCs w:val="22"/>
        </w:rPr>
        <w:br/>
        <w:t>foul of each half</w:t>
      </w:r>
      <w:r w:rsidR="003661E3" w:rsidRPr="00A9132A">
        <w:rPr>
          <w:rFonts w:ascii="Helvetica" w:eastAsia="Times New Roman" w:hAnsi="Helvetica" w:cs="Times New Roman"/>
          <w:color w:val="000000"/>
          <w:sz w:val="22"/>
          <w:szCs w:val="22"/>
        </w:rPr>
        <w:t xml:space="preserve"> PRIOR to ELAM ending. During the ELAM ending any common foul the other team will</w:t>
      </w:r>
      <w:r w:rsidR="00CF235A" w:rsidRPr="00A9132A">
        <w:rPr>
          <w:rFonts w:ascii="Helvetica" w:eastAsia="Times New Roman" w:hAnsi="Helvetica" w:cs="Times New Roman"/>
          <w:color w:val="000000"/>
          <w:sz w:val="22"/>
          <w:szCs w:val="22"/>
        </w:rPr>
        <w:t xml:space="preserve"> </w:t>
      </w:r>
      <w:r w:rsidR="003661E3" w:rsidRPr="00A9132A">
        <w:rPr>
          <w:rFonts w:ascii="Helvetica" w:eastAsia="Times New Roman" w:hAnsi="Helvetica" w:cs="Times New Roman"/>
          <w:color w:val="000000"/>
          <w:sz w:val="22"/>
          <w:szCs w:val="22"/>
        </w:rPr>
        <w:t xml:space="preserve">get one free throw and retain possession </w:t>
      </w:r>
      <w:r w:rsidR="00CF235A" w:rsidRPr="00A9132A">
        <w:rPr>
          <w:rFonts w:ascii="Helvetica" w:eastAsia="Times New Roman" w:hAnsi="Helvetica" w:cs="Times New Roman"/>
          <w:color w:val="000000"/>
          <w:sz w:val="22"/>
          <w:szCs w:val="22"/>
        </w:rPr>
        <w:t xml:space="preserve">of the “BALL”.  </w:t>
      </w:r>
    </w:p>
    <w:p w14:paraId="73816E32" w14:textId="77777777" w:rsidR="00CF235A" w:rsidRPr="00A9132A" w:rsidRDefault="00D87D7E" w:rsidP="008B001B">
      <w:pPr>
        <w:spacing w:line="276" w:lineRule="auto"/>
        <w:rPr>
          <w:rFonts w:ascii="Helvetica" w:eastAsia="Times New Roman" w:hAnsi="Helvetica" w:cs="Times New Roman"/>
          <w:color w:val="000000"/>
          <w:sz w:val="22"/>
          <w:szCs w:val="22"/>
        </w:rPr>
      </w:pPr>
      <w:r w:rsidRPr="00A9132A">
        <w:rPr>
          <w:rFonts w:ascii="Helvetica" w:eastAsia="Times New Roman" w:hAnsi="Helvetica" w:cs="Times New Roman"/>
          <w:color w:val="000000"/>
          <w:sz w:val="22"/>
          <w:szCs w:val="22"/>
        </w:rPr>
        <w:br/>
        <w:t>•Each Player will be disqualified on their 6" personal foul.</w:t>
      </w:r>
    </w:p>
    <w:p w14:paraId="20D17B10" w14:textId="77777777" w:rsidR="00CF235A" w:rsidRPr="00A9132A" w:rsidRDefault="00D87D7E" w:rsidP="008B001B">
      <w:pPr>
        <w:spacing w:line="276" w:lineRule="auto"/>
        <w:rPr>
          <w:rFonts w:ascii="Helvetica" w:eastAsia="Times New Roman" w:hAnsi="Helvetica" w:cs="Times New Roman"/>
          <w:b/>
          <w:bCs/>
          <w:color w:val="000000"/>
          <w:sz w:val="22"/>
          <w:szCs w:val="22"/>
        </w:rPr>
      </w:pPr>
      <w:r w:rsidRPr="00A9132A">
        <w:rPr>
          <w:rFonts w:ascii="Helvetica" w:eastAsia="Times New Roman" w:hAnsi="Helvetica" w:cs="Times New Roman"/>
          <w:color w:val="000000"/>
          <w:sz w:val="22"/>
          <w:szCs w:val="22"/>
        </w:rPr>
        <w:br/>
        <w:t xml:space="preserve">• All technical fouls will be 2 points and the ball. NO SHOTS WILL BE TAKEN. Ball will be placed back into play at the point of interruption. </w:t>
      </w:r>
      <w:r w:rsidRPr="00A9132A">
        <w:rPr>
          <w:rFonts w:ascii="Helvetica" w:eastAsia="Times New Roman" w:hAnsi="Helvetica" w:cs="Times New Roman"/>
          <w:color w:val="000000"/>
          <w:sz w:val="22"/>
          <w:szCs w:val="22"/>
        </w:rPr>
        <w:br/>
        <w:t>New York State Fair Basketball Tournament Personal can at any time reserve the right to remove any Coach, Player and or fan from the New York State Fair Basketball Tournament for any behavior we deem unsafe an</w:t>
      </w:r>
      <w:r w:rsidR="008B001B" w:rsidRPr="00A9132A">
        <w:rPr>
          <w:rFonts w:ascii="Helvetica" w:eastAsia="Times New Roman" w:hAnsi="Helvetica" w:cs="Times New Roman"/>
          <w:color w:val="000000"/>
          <w:sz w:val="22"/>
          <w:szCs w:val="22"/>
        </w:rPr>
        <w:t>d</w:t>
      </w:r>
      <w:r w:rsidRPr="00A9132A">
        <w:rPr>
          <w:rFonts w:ascii="Helvetica" w:eastAsia="Times New Roman" w:hAnsi="Helvetica" w:cs="Times New Roman"/>
          <w:color w:val="000000"/>
          <w:sz w:val="22"/>
          <w:szCs w:val="22"/>
        </w:rPr>
        <w:t>/or unsportsmanlike.</w:t>
      </w:r>
    </w:p>
    <w:p w14:paraId="15D6D181" w14:textId="77777777" w:rsidR="00CF235A" w:rsidRPr="00A9132A" w:rsidRDefault="00D87D7E" w:rsidP="008B001B">
      <w:pPr>
        <w:spacing w:line="276" w:lineRule="auto"/>
        <w:rPr>
          <w:rFonts w:ascii="Helvetica" w:eastAsia="Times New Roman" w:hAnsi="Helvetica" w:cs="Times New Roman"/>
          <w:color w:val="000000"/>
          <w:sz w:val="22"/>
          <w:szCs w:val="22"/>
        </w:rPr>
      </w:pPr>
      <w:r w:rsidRPr="00A9132A">
        <w:rPr>
          <w:rFonts w:ascii="Helvetica" w:eastAsia="Times New Roman" w:hAnsi="Helvetica" w:cs="Times New Roman"/>
          <w:color w:val="000000"/>
          <w:sz w:val="22"/>
          <w:szCs w:val="22"/>
        </w:rPr>
        <w:t>Derogatory name directed at any other player will not be tolerated. A technical</w:t>
      </w:r>
      <w:r w:rsidRPr="00A9132A">
        <w:rPr>
          <w:rFonts w:ascii="Helvetica" w:eastAsia="Times New Roman" w:hAnsi="Helvetica" w:cs="Times New Roman"/>
          <w:color w:val="000000"/>
          <w:sz w:val="22"/>
          <w:szCs w:val="22"/>
        </w:rPr>
        <w:br/>
        <w:t>will issued without warning.</w:t>
      </w:r>
    </w:p>
    <w:p w14:paraId="63BB9E16" w14:textId="77777777" w:rsidR="00CF235A" w:rsidRPr="00A9132A" w:rsidRDefault="00D87D7E" w:rsidP="008B001B">
      <w:pPr>
        <w:spacing w:line="276" w:lineRule="auto"/>
        <w:rPr>
          <w:rFonts w:ascii="Helvetica" w:eastAsia="Times New Roman" w:hAnsi="Helvetica" w:cs="Times New Roman"/>
          <w:color w:val="000000"/>
          <w:sz w:val="22"/>
          <w:szCs w:val="22"/>
        </w:rPr>
      </w:pPr>
      <w:r w:rsidRPr="00A9132A">
        <w:rPr>
          <w:rFonts w:ascii="Helvetica" w:eastAsia="Times New Roman" w:hAnsi="Helvetica" w:cs="Times New Roman"/>
          <w:color w:val="000000"/>
          <w:sz w:val="22"/>
          <w:szCs w:val="22"/>
        </w:rPr>
        <w:br/>
        <w:t>•</w:t>
      </w:r>
      <w:r w:rsidR="003661E3" w:rsidRPr="00A9132A">
        <w:rPr>
          <w:rFonts w:ascii="Helvetica" w:eastAsia="Times New Roman" w:hAnsi="Helvetica" w:cs="Times New Roman"/>
          <w:color w:val="000000"/>
          <w:sz w:val="22"/>
          <w:szCs w:val="22"/>
        </w:rPr>
        <w:t xml:space="preserve">The Championship game is a single elimination game. If the team from the losing side of the brackets wins the championship game will not be played again. </w:t>
      </w:r>
    </w:p>
    <w:p w14:paraId="4DA563BC" w14:textId="366B3D41" w:rsidR="00D87D7E" w:rsidRPr="00CF235A" w:rsidRDefault="00D87D7E" w:rsidP="008B001B">
      <w:pPr>
        <w:spacing w:line="276" w:lineRule="auto"/>
        <w:rPr>
          <w:rFonts w:ascii="Helvetica" w:eastAsia="Times New Roman" w:hAnsi="Helvetica" w:cs="Times New Roman"/>
          <w:color w:val="000000"/>
        </w:rPr>
      </w:pPr>
      <w:r>
        <w:br/>
      </w:r>
      <w:r w:rsidRPr="24915BFA">
        <w:rPr>
          <w:rFonts w:ascii="Helvetica" w:eastAsia="Times New Roman" w:hAnsi="Helvetica" w:cs="Times New Roman"/>
          <w:b/>
          <w:bCs/>
          <w:color w:val="000000" w:themeColor="text1"/>
          <w:sz w:val="22"/>
          <w:szCs w:val="22"/>
          <w:u w:val="single"/>
        </w:rPr>
        <w:t>202</w:t>
      </w:r>
      <w:r w:rsidR="003661E3" w:rsidRPr="24915BFA">
        <w:rPr>
          <w:rFonts w:ascii="Helvetica" w:eastAsia="Times New Roman" w:hAnsi="Helvetica" w:cs="Times New Roman"/>
          <w:b/>
          <w:bCs/>
          <w:color w:val="000000" w:themeColor="text1"/>
          <w:sz w:val="22"/>
          <w:szCs w:val="22"/>
          <w:u w:val="single"/>
        </w:rPr>
        <w:t>5</w:t>
      </w:r>
      <w:r w:rsidRPr="24915BFA">
        <w:rPr>
          <w:rFonts w:ascii="Helvetica" w:eastAsia="Times New Roman" w:hAnsi="Helvetica" w:cs="Times New Roman"/>
          <w:b/>
          <w:bCs/>
          <w:color w:val="000000" w:themeColor="text1"/>
          <w:sz w:val="22"/>
          <w:szCs w:val="22"/>
          <w:u w:val="single"/>
        </w:rPr>
        <w:t xml:space="preserve"> Elam Ending Rules</w:t>
      </w:r>
      <w:r>
        <w:br/>
      </w:r>
      <w:r w:rsidRPr="24915BFA">
        <w:rPr>
          <w:rFonts w:ascii="Helvetica" w:eastAsia="Times New Roman" w:hAnsi="Helvetica" w:cs="Times New Roman"/>
          <w:color w:val="000000" w:themeColor="text1"/>
          <w:sz w:val="22"/>
          <w:szCs w:val="22"/>
        </w:rPr>
        <w:t>• Any stoppage (i.e substitution, foul call or timeout called) Under four Minutes remaining in the game, the gameclock is turned off.</w:t>
      </w:r>
      <w:r>
        <w:br/>
      </w:r>
      <w:r w:rsidRPr="24915BFA">
        <w:rPr>
          <w:rFonts w:ascii="Helvetica" w:eastAsia="Times New Roman" w:hAnsi="Helvetica" w:cs="Times New Roman"/>
          <w:color w:val="000000" w:themeColor="text1"/>
          <w:sz w:val="22"/>
          <w:szCs w:val="22"/>
        </w:rPr>
        <w:t>• Five point</w:t>
      </w:r>
      <w:r w:rsidR="008B337E" w:rsidRPr="24915BFA">
        <w:rPr>
          <w:rFonts w:ascii="Helvetica" w:eastAsia="Times New Roman" w:hAnsi="Helvetica" w:cs="Times New Roman"/>
          <w:color w:val="000000" w:themeColor="text1"/>
          <w:sz w:val="22"/>
          <w:szCs w:val="22"/>
        </w:rPr>
        <w:t>s</w:t>
      </w:r>
      <w:r w:rsidRPr="24915BFA">
        <w:rPr>
          <w:rFonts w:ascii="Helvetica" w:eastAsia="Times New Roman" w:hAnsi="Helvetica" w:cs="Times New Roman"/>
          <w:color w:val="000000" w:themeColor="text1"/>
          <w:sz w:val="22"/>
          <w:szCs w:val="22"/>
        </w:rPr>
        <w:t xml:space="preserve"> is added to the leading team's score to create the target score. For example, </w:t>
      </w:r>
      <w:r w:rsidR="008B001B" w:rsidRPr="24915BFA">
        <w:rPr>
          <w:rFonts w:ascii="Helvetica" w:eastAsia="Times New Roman" w:hAnsi="Helvetica" w:cs="Times New Roman"/>
          <w:color w:val="000000" w:themeColor="text1"/>
          <w:sz w:val="22"/>
          <w:szCs w:val="22"/>
        </w:rPr>
        <w:t>if</w:t>
      </w:r>
      <w:r w:rsidRPr="24915BFA">
        <w:rPr>
          <w:rFonts w:ascii="Helvetica" w:eastAsia="Times New Roman" w:hAnsi="Helvetica" w:cs="Times New Roman"/>
          <w:color w:val="000000" w:themeColor="text1"/>
          <w:sz w:val="22"/>
          <w:szCs w:val="22"/>
        </w:rPr>
        <w:t xml:space="preserve"> the score is 70-64 when the game clock </w:t>
      </w:r>
      <w:r w:rsidR="008B001B" w:rsidRPr="24915BFA">
        <w:rPr>
          <w:rFonts w:ascii="Helvetica" w:eastAsia="Times New Roman" w:hAnsi="Helvetica" w:cs="Times New Roman"/>
          <w:color w:val="000000" w:themeColor="text1"/>
          <w:sz w:val="22"/>
          <w:szCs w:val="22"/>
        </w:rPr>
        <w:t>is</w:t>
      </w:r>
      <w:r w:rsidRPr="24915BFA">
        <w:rPr>
          <w:rFonts w:ascii="Helvetica" w:eastAsia="Times New Roman" w:hAnsi="Helvetica" w:cs="Times New Roman"/>
          <w:color w:val="000000" w:themeColor="text1"/>
          <w:sz w:val="22"/>
          <w:szCs w:val="22"/>
        </w:rPr>
        <w:t xml:space="preserve"> shut off, the target score </w:t>
      </w:r>
      <w:r w:rsidR="003661E3" w:rsidRPr="24915BFA">
        <w:rPr>
          <w:rFonts w:ascii="Helvetica" w:eastAsia="Times New Roman" w:hAnsi="Helvetica" w:cs="Times New Roman"/>
          <w:color w:val="000000" w:themeColor="text1"/>
          <w:sz w:val="22"/>
          <w:szCs w:val="22"/>
        </w:rPr>
        <w:t>will</w:t>
      </w:r>
      <w:r w:rsidRPr="24915BFA">
        <w:rPr>
          <w:rFonts w:ascii="Helvetica" w:eastAsia="Times New Roman" w:hAnsi="Helvetica" w:cs="Times New Roman"/>
          <w:color w:val="000000" w:themeColor="text1"/>
          <w:sz w:val="22"/>
          <w:szCs w:val="22"/>
        </w:rPr>
        <w:t xml:space="preserve"> be 7</w:t>
      </w:r>
      <w:r w:rsidR="008B001B" w:rsidRPr="24915BFA">
        <w:rPr>
          <w:rFonts w:ascii="Helvetica" w:eastAsia="Times New Roman" w:hAnsi="Helvetica" w:cs="Times New Roman"/>
          <w:color w:val="000000" w:themeColor="text1"/>
          <w:sz w:val="22"/>
          <w:szCs w:val="22"/>
        </w:rPr>
        <w:t>5</w:t>
      </w:r>
      <w:r w:rsidRPr="24915BFA">
        <w:rPr>
          <w:rFonts w:ascii="Helvetica" w:eastAsia="Times New Roman" w:hAnsi="Helvetica" w:cs="Times New Roman"/>
          <w:color w:val="000000" w:themeColor="text1"/>
          <w:sz w:val="22"/>
          <w:szCs w:val="22"/>
        </w:rPr>
        <w:t>.</w:t>
      </w:r>
      <w:r w:rsidR="003661E3" w:rsidRPr="24915BFA">
        <w:rPr>
          <w:rFonts w:ascii="Helvetica" w:eastAsia="Times New Roman" w:hAnsi="Helvetica" w:cs="Times New Roman"/>
          <w:color w:val="000000" w:themeColor="text1"/>
          <w:sz w:val="22"/>
          <w:szCs w:val="22"/>
        </w:rPr>
        <w:t xml:space="preserve"> The first team to the target score wins the game.</w:t>
      </w:r>
      <w:r>
        <w:br/>
      </w:r>
      <w:r w:rsidRPr="24915BFA">
        <w:rPr>
          <w:rFonts w:ascii="Helvetica" w:eastAsia="Times New Roman" w:hAnsi="Helvetica" w:cs="Times New Roman"/>
          <w:color w:val="000000" w:themeColor="text1"/>
          <w:sz w:val="22"/>
          <w:szCs w:val="22"/>
        </w:rPr>
        <w:t>•</w:t>
      </w:r>
      <w:r w:rsidR="003661E3" w:rsidRPr="24915BFA">
        <w:rPr>
          <w:rFonts w:ascii="Helvetica" w:eastAsia="Times New Roman" w:hAnsi="Helvetica" w:cs="Times New Roman"/>
          <w:color w:val="000000" w:themeColor="text1"/>
          <w:sz w:val="22"/>
          <w:szCs w:val="22"/>
        </w:rPr>
        <w:t xml:space="preserve"> If a team is up by 20 points or more at the first dead</w:t>
      </w:r>
      <w:r w:rsidR="00357ABC" w:rsidRPr="24915BFA">
        <w:rPr>
          <w:rFonts w:ascii="Helvetica" w:eastAsia="Times New Roman" w:hAnsi="Helvetica" w:cs="Times New Roman"/>
          <w:color w:val="000000" w:themeColor="text1"/>
          <w:sz w:val="22"/>
          <w:szCs w:val="22"/>
        </w:rPr>
        <w:t xml:space="preserve"> </w:t>
      </w:r>
      <w:r w:rsidR="003661E3" w:rsidRPr="24915BFA">
        <w:rPr>
          <w:rFonts w:ascii="Helvetica" w:eastAsia="Times New Roman" w:hAnsi="Helvetica" w:cs="Times New Roman"/>
          <w:color w:val="000000" w:themeColor="text1"/>
          <w:sz w:val="22"/>
          <w:szCs w:val="22"/>
        </w:rPr>
        <w:t>ball under 4 minutes there will not be an ELAM ending• The 10u division will not have ELAM endings. Just two 20 minute halves.</w:t>
      </w:r>
      <w:r w:rsidR="003661E3" w:rsidRPr="24915BFA">
        <w:rPr>
          <w:rFonts w:ascii="Helvetica" w:eastAsia="Times New Roman" w:hAnsi="Helvetica" w:cs="Times New Roman"/>
          <w:color w:val="000000" w:themeColor="text1"/>
        </w:rPr>
        <w:t xml:space="preserve"> </w:t>
      </w:r>
      <w:r>
        <w:br/>
      </w:r>
    </w:p>
    <w:p w14:paraId="6417CDFA" w14:textId="77777777" w:rsidR="00D87D7E" w:rsidRPr="00D87D7E" w:rsidRDefault="00D87D7E" w:rsidP="008B001B">
      <w:pPr>
        <w:spacing w:line="276" w:lineRule="auto"/>
      </w:pPr>
    </w:p>
    <w:sectPr w:rsidR="00D87D7E" w:rsidRPr="00D87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7E"/>
    <w:rsid w:val="001D132C"/>
    <w:rsid w:val="002507EE"/>
    <w:rsid w:val="00276A2B"/>
    <w:rsid w:val="00357ABC"/>
    <w:rsid w:val="003661E3"/>
    <w:rsid w:val="00447D13"/>
    <w:rsid w:val="00494788"/>
    <w:rsid w:val="0070199E"/>
    <w:rsid w:val="008A7F41"/>
    <w:rsid w:val="008B001B"/>
    <w:rsid w:val="008B337E"/>
    <w:rsid w:val="00A9132A"/>
    <w:rsid w:val="00CF235A"/>
    <w:rsid w:val="00D87D7E"/>
    <w:rsid w:val="00E6720D"/>
    <w:rsid w:val="24915BFA"/>
    <w:rsid w:val="7B51CE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6E9F37"/>
  <w15:chartTrackingRefBased/>
  <w15:docId w15:val="{CA3D7D11-2C96-4431-B69A-62341828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Pudney</dc:creator>
  <cp:keywords/>
  <dc:description/>
  <cp:lastModifiedBy>Patrick Pudney</cp:lastModifiedBy>
  <cp:revision>2</cp:revision>
  <dcterms:created xsi:type="dcterms:W3CDTF">2025-08-17T13:27:00Z</dcterms:created>
  <dcterms:modified xsi:type="dcterms:W3CDTF">2025-08-17T13:32:00Z</dcterms:modified>
</cp:coreProperties>
</file>