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2724" w14:textId="77777777" w:rsidR="007915B0" w:rsidRDefault="00000000">
      <w:pPr>
        <w:pStyle w:val="Title"/>
      </w:pPr>
      <w:r>
        <w:t>League Format and Game Rules</w:t>
      </w:r>
    </w:p>
    <w:p w14:paraId="76968EA1" w14:textId="77777777" w:rsidR="007915B0" w:rsidRDefault="00000000">
      <w:pPr>
        <w:pStyle w:val="Heading1"/>
      </w:pPr>
      <w:r>
        <w:t>League Structure</w:t>
      </w:r>
    </w:p>
    <w:p w14:paraId="08EAAEC0" w14:textId="17D9A82A" w:rsidR="007915B0" w:rsidRDefault="00000000">
      <w:r>
        <w:t>The league runs for 4 weeks. Practices and games are scheduled on either Wednesdays or Saturdays each week.</w:t>
      </w:r>
      <w:r>
        <w:br/>
      </w:r>
      <w:r>
        <w:br/>
        <w:t>• Each team will have a 20-minute practice followed by two (2) 12-minute running time games.</w:t>
      </w:r>
      <w:r>
        <w:br/>
        <w:t>• Four teams will practice simultaneously in one gym using the side baskets.</w:t>
      </w:r>
      <w:r>
        <w:br/>
        <w:t>• After the 20-minute practice timer ends, teams will meet at the main hoop:</w:t>
      </w:r>
      <w:r>
        <w:br/>
        <w:t xml:space="preserve">   – Game 1: Teams 1 vs 2, and Teams 3 vs 4</w:t>
      </w:r>
      <w:r>
        <w:br/>
        <w:t xml:space="preserve">   – Game 2: Teams 1 vs 3, and Teams 2 vs 4</w:t>
      </w:r>
    </w:p>
    <w:p w14:paraId="2E3EC3C2" w14:textId="77777777" w:rsidR="007915B0" w:rsidRDefault="00000000">
      <w:pPr>
        <w:pStyle w:val="Heading1"/>
      </w:pPr>
      <w:r>
        <w:t>Referees</w:t>
      </w:r>
    </w:p>
    <w:p w14:paraId="38E8B24F" w14:textId="77777777" w:rsidR="007915B0" w:rsidRDefault="00000000">
      <w:r>
        <w:t>• For younger divisions, parent coaches will referee the games.</w:t>
      </w:r>
      <w:r>
        <w:br/>
        <w:t>• For older divisions, paid referees will be assigned.</w:t>
      </w:r>
    </w:p>
    <w:p w14:paraId="520D4974" w14:textId="77777777" w:rsidR="007915B0" w:rsidRDefault="00000000">
      <w:pPr>
        <w:pStyle w:val="Heading1"/>
      </w:pPr>
      <w:r>
        <w:t>Team Requirements</w:t>
      </w:r>
    </w:p>
    <w:p w14:paraId="62C7CF4A" w14:textId="77777777" w:rsidR="007915B0" w:rsidRDefault="00000000">
      <w:r>
        <w:t>• Each team must have a minimum of 4 players and a maximum of 5 players.</w:t>
      </w:r>
      <w:r>
        <w:br/>
        <w:t>• No player may participate on more than one team.</w:t>
      </w:r>
    </w:p>
    <w:p w14:paraId="26683628" w14:textId="77777777" w:rsidR="007915B0" w:rsidRDefault="00000000">
      <w:pPr>
        <w:pStyle w:val="Heading1"/>
      </w:pPr>
      <w:r>
        <w:t>Game Rules</w:t>
      </w:r>
    </w:p>
    <w:p w14:paraId="06F26212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The game is played with a 12-minute running clock.</w:t>
      </w:r>
    </w:p>
    <w:p w14:paraId="1BA8EF3C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All games are half-court.</w:t>
      </w:r>
    </w:p>
    <w:p w14:paraId="3AEE8818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Possession is determined at the start by Rock-Paper-Scissors.</w:t>
      </w:r>
    </w:p>
    <w:p w14:paraId="6BE7DC81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Games start with a check-up, which also applies after dead balls.</w:t>
      </w:r>
    </w:p>
    <w:p w14:paraId="39032E42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Possession alternates after each made basket.</w:t>
      </w:r>
    </w:p>
    <w:p w14:paraId="4A127B4F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Teams must 'clear' the ball beyond the arc after every change in possession (both ball and player must be beyond the arc).</w:t>
      </w:r>
    </w:p>
    <w:p w14:paraId="42115DAA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Substitutions are permitted only during dead-ball situations.</w:t>
      </w:r>
    </w:p>
    <w:p w14:paraId="2F43260A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Each player is allowed up to 5 fouls before disqualification.</w:t>
      </w:r>
    </w:p>
    <w:p w14:paraId="13AEB062" w14:textId="77777777" w:rsidR="00AD5807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Scoring</w:t>
      </w:r>
    </w:p>
    <w:p w14:paraId="2B93463C" w14:textId="47B84AB5" w:rsidR="00AD5807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– Shots inside the arc are worth 1 point.</w:t>
      </w:r>
    </w:p>
    <w:p w14:paraId="010F6C3F" w14:textId="77777777" w:rsidR="00AD5807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– Shots beyond the arc are worth 2 points.</w:t>
      </w:r>
    </w:p>
    <w:p w14:paraId="3E171AF6" w14:textId="30E29F8B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– If fouled while shooting, the shooter is awarded the points for the shot attempt (no free throws).</w:t>
      </w:r>
    </w:p>
    <w:p w14:paraId="1772143B" w14:textId="77777777" w:rsidR="007915B0" w:rsidRDefault="00000000" w:rsidP="00AD5807">
      <w:pPr>
        <w:pStyle w:val="ListBullet"/>
        <w:numPr>
          <w:ilvl w:val="0"/>
          <w:numId w:val="0"/>
        </w:numPr>
        <w:ind w:left="360" w:hanging="360"/>
      </w:pPr>
      <w:r>
        <w:t>• Jump balls are awarded to the defense.</w:t>
      </w:r>
    </w:p>
    <w:sectPr w:rsidR="007915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1295855">
    <w:abstractNumId w:val="8"/>
  </w:num>
  <w:num w:numId="2" w16cid:durableId="9256274">
    <w:abstractNumId w:val="6"/>
  </w:num>
  <w:num w:numId="3" w16cid:durableId="2114394445">
    <w:abstractNumId w:val="5"/>
  </w:num>
  <w:num w:numId="4" w16cid:durableId="296421381">
    <w:abstractNumId w:val="4"/>
  </w:num>
  <w:num w:numId="5" w16cid:durableId="1104619416">
    <w:abstractNumId w:val="7"/>
  </w:num>
  <w:num w:numId="6" w16cid:durableId="427509129">
    <w:abstractNumId w:val="3"/>
  </w:num>
  <w:num w:numId="7" w16cid:durableId="1959793224">
    <w:abstractNumId w:val="2"/>
  </w:num>
  <w:num w:numId="8" w16cid:durableId="1574467153">
    <w:abstractNumId w:val="1"/>
  </w:num>
  <w:num w:numId="9" w16cid:durableId="6305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15B0"/>
    <w:rsid w:val="00AA1D8D"/>
    <w:rsid w:val="00AD5807"/>
    <w:rsid w:val="00B47730"/>
    <w:rsid w:val="00CB0664"/>
    <w:rsid w:val="00DD0D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0B6A6"/>
  <w14:defaultImageDpi w14:val="300"/>
  <w15:docId w15:val="{6F028EAB-3962-46DB-99C5-E430FE0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Logan Johnson</cp:lastModifiedBy>
  <cp:revision>2</cp:revision>
  <dcterms:created xsi:type="dcterms:W3CDTF">2013-12-23T23:15:00Z</dcterms:created>
  <dcterms:modified xsi:type="dcterms:W3CDTF">2025-09-02T17:28:00Z</dcterms:modified>
  <cp:category/>
</cp:coreProperties>
</file>